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2A" w:rsidRDefault="00490B2A" w:rsidP="00490B2A">
      <w:pPr>
        <w:spacing w:before="79"/>
        <w:ind w:right="1518"/>
        <w:jc w:val="right"/>
        <w:rPr>
          <w:i/>
          <w:sz w:val="20"/>
        </w:rPr>
      </w:pPr>
      <w:r>
        <w:rPr>
          <w:i/>
          <w:noProof/>
          <w:sz w:val="20"/>
          <w:lang w:eastAsia="ru-RU"/>
        </w:rPr>
        <w:drawing>
          <wp:inline distT="0" distB="0" distL="0" distR="0">
            <wp:extent cx="1752600" cy="390525"/>
            <wp:effectExtent l="0" t="0" r="0" b="9525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</w:rPr>
        <w:t xml:space="preserve">                                            ИП</w:t>
      </w:r>
      <w:r>
        <w:rPr>
          <w:i/>
          <w:spacing w:val="-13"/>
          <w:sz w:val="20"/>
        </w:rPr>
        <w:t xml:space="preserve"> </w:t>
      </w:r>
      <w:proofErr w:type="spellStart"/>
      <w:r>
        <w:rPr>
          <w:i/>
          <w:sz w:val="20"/>
        </w:rPr>
        <w:t>Шкурат</w:t>
      </w:r>
      <w:proofErr w:type="spellEnd"/>
      <w:r>
        <w:rPr>
          <w:i/>
          <w:sz w:val="20"/>
        </w:rPr>
        <w:t xml:space="preserve"> Елена Валериевна                                         Гостевой дом «Миру Мир»</w:t>
      </w:r>
    </w:p>
    <w:p w:rsidR="00490B2A" w:rsidRDefault="00490B2A" w:rsidP="00490B2A">
      <w:pPr>
        <w:ind w:right="662"/>
        <w:jc w:val="center"/>
        <w:rPr>
          <w:spacing w:val="-6"/>
          <w:sz w:val="20"/>
        </w:rPr>
      </w:pPr>
      <w:r>
        <w:rPr>
          <w:sz w:val="20"/>
        </w:rPr>
        <w:t xml:space="preserve">                                                                                                 297493,</w:t>
      </w:r>
      <w:r>
        <w:rPr>
          <w:spacing w:val="37"/>
          <w:sz w:val="20"/>
        </w:rPr>
        <w:t xml:space="preserve"> </w:t>
      </w:r>
      <w:r>
        <w:rPr>
          <w:sz w:val="20"/>
        </w:rPr>
        <w:t>Республика</w:t>
      </w:r>
      <w:r>
        <w:rPr>
          <w:spacing w:val="-3"/>
          <w:sz w:val="20"/>
        </w:rPr>
        <w:t xml:space="preserve"> </w:t>
      </w:r>
      <w:r>
        <w:rPr>
          <w:sz w:val="20"/>
        </w:rPr>
        <w:t>Крым,</w:t>
      </w:r>
      <w:r>
        <w:rPr>
          <w:spacing w:val="-6"/>
          <w:sz w:val="20"/>
        </w:rPr>
        <w:t xml:space="preserve"> </w:t>
      </w:r>
    </w:p>
    <w:p w:rsidR="00490B2A" w:rsidRDefault="00490B2A" w:rsidP="00490B2A">
      <w:pPr>
        <w:ind w:right="662"/>
        <w:jc w:val="right"/>
        <w:rPr>
          <w:sz w:val="20"/>
        </w:rPr>
      </w:pPr>
      <w:r>
        <w:rPr>
          <w:sz w:val="20"/>
        </w:rPr>
        <w:t>г.</w:t>
      </w:r>
      <w:r>
        <w:rPr>
          <w:spacing w:val="-6"/>
          <w:sz w:val="20"/>
        </w:rPr>
        <w:t xml:space="preserve"> </w:t>
      </w:r>
      <w:r>
        <w:rPr>
          <w:sz w:val="20"/>
        </w:rPr>
        <w:t>Евпатория,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pacing w:val="-3"/>
          <w:sz w:val="20"/>
        </w:rPr>
        <w:t>пгт.Заозерное</w:t>
      </w:r>
      <w:proofErr w:type="spellEnd"/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ул.</w:t>
      </w:r>
      <w:r>
        <w:rPr>
          <w:spacing w:val="-4"/>
          <w:sz w:val="20"/>
        </w:rPr>
        <w:t xml:space="preserve"> </w:t>
      </w:r>
      <w:r>
        <w:rPr>
          <w:sz w:val="20"/>
        </w:rPr>
        <w:t>Гайдара</w:t>
      </w:r>
      <w:r>
        <w:rPr>
          <w:spacing w:val="-7"/>
          <w:sz w:val="20"/>
        </w:rPr>
        <w:t xml:space="preserve"> </w:t>
      </w:r>
      <w:r>
        <w:rPr>
          <w:sz w:val="20"/>
        </w:rPr>
        <w:t>13</w:t>
      </w:r>
    </w:p>
    <w:p w:rsidR="00490B2A" w:rsidRDefault="00490B2A" w:rsidP="00490B2A">
      <w:pPr>
        <w:spacing w:before="1"/>
        <w:ind w:left="5892" w:right="1516"/>
        <w:rPr>
          <w:sz w:val="20"/>
        </w:rPr>
      </w:pPr>
      <w:r>
        <w:rPr>
          <w:sz w:val="20"/>
        </w:rPr>
        <w:t xml:space="preserve">   тел.:</w:t>
      </w:r>
      <w:r>
        <w:rPr>
          <w:spacing w:val="-6"/>
          <w:sz w:val="20"/>
        </w:rPr>
        <w:t xml:space="preserve"> </w:t>
      </w:r>
      <w:r>
        <w:rPr>
          <w:sz w:val="20"/>
        </w:rPr>
        <w:t>+7</w:t>
      </w:r>
      <w:r>
        <w:rPr>
          <w:spacing w:val="-4"/>
          <w:sz w:val="20"/>
        </w:rPr>
        <w:t xml:space="preserve"> </w:t>
      </w:r>
      <w:r>
        <w:rPr>
          <w:sz w:val="20"/>
        </w:rPr>
        <w:t>(978)</w:t>
      </w:r>
      <w:r>
        <w:rPr>
          <w:spacing w:val="-4"/>
          <w:sz w:val="20"/>
        </w:rPr>
        <w:t xml:space="preserve"> </w:t>
      </w:r>
      <w:r>
        <w:rPr>
          <w:sz w:val="20"/>
        </w:rPr>
        <w:t>107-42-65</w:t>
      </w:r>
    </w:p>
    <w:p w:rsidR="00490B2A" w:rsidRDefault="007F5A73" w:rsidP="00490B2A">
      <w:pPr>
        <w:ind w:left="5892" w:right="1518"/>
        <w:jc w:val="center"/>
        <w:rPr>
          <w:sz w:val="20"/>
        </w:rPr>
      </w:pPr>
      <w:hyperlink r:id="rId6" w:history="1">
        <w:r w:rsidR="00490B2A">
          <w:rPr>
            <w:rStyle w:val="a5"/>
            <w:spacing w:val="-2"/>
            <w:sz w:val="20"/>
            <w:lang w:val="en-US"/>
          </w:rPr>
          <w:t>miru</w:t>
        </w:r>
        <w:r w:rsidR="00490B2A">
          <w:rPr>
            <w:rStyle w:val="a5"/>
            <w:spacing w:val="-2"/>
            <w:sz w:val="20"/>
          </w:rPr>
          <w:t>-</w:t>
        </w:r>
        <w:r w:rsidR="00490B2A">
          <w:rPr>
            <w:rStyle w:val="a5"/>
            <w:spacing w:val="-2"/>
            <w:sz w:val="20"/>
            <w:lang w:val="en-US"/>
          </w:rPr>
          <w:t>mir</w:t>
        </w:r>
        <w:r w:rsidR="00490B2A">
          <w:rPr>
            <w:rStyle w:val="a5"/>
            <w:spacing w:val="-2"/>
            <w:sz w:val="20"/>
          </w:rPr>
          <w:t>53@</w:t>
        </w:r>
        <w:r w:rsidR="00490B2A">
          <w:rPr>
            <w:rStyle w:val="a5"/>
            <w:spacing w:val="-2"/>
            <w:sz w:val="20"/>
            <w:lang w:val="en-US"/>
          </w:rPr>
          <w:t>mail</w:t>
        </w:r>
        <w:r w:rsidR="00490B2A">
          <w:rPr>
            <w:rStyle w:val="a5"/>
            <w:spacing w:val="-2"/>
            <w:sz w:val="20"/>
          </w:rPr>
          <w:t>.</w:t>
        </w:r>
        <w:r w:rsidR="00490B2A">
          <w:rPr>
            <w:rStyle w:val="a5"/>
            <w:spacing w:val="-2"/>
            <w:sz w:val="20"/>
            <w:lang w:val="en-US"/>
          </w:rPr>
          <w:t>ru</w:t>
        </w:r>
      </w:hyperlink>
    </w:p>
    <w:p w:rsidR="00490B2A" w:rsidRDefault="00490B2A" w:rsidP="00490B2A">
      <w:pPr>
        <w:spacing w:before="10"/>
        <w:jc w:val="right"/>
        <w:rPr>
          <w:sz w:val="29"/>
          <w:szCs w:val="24"/>
        </w:rPr>
      </w:pPr>
      <w:r>
        <w:rPr>
          <w:noProof/>
          <w:sz w:val="29"/>
          <w:szCs w:val="24"/>
          <w:lang w:eastAsia="ru-RU"/>
        </w:rPr>
        <w:drawing>
          <wp:inline distT="0" distB="0" distL="0" distR="0">
            <wp:extent cx="3124200" cy="1866900"/>
            <wp:effectExtent l="0" t="0" r="0" b="0"/>
            <wp:docPr id="2" name="Рисунок 2" descr="Печать и подпь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 и подпьс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B2A" w:rsidRDefault="00490B2A" w:rsidP="00490B2A">
      <w:pPr>
        <w:pStyle w:val="a3"/>
        <w:ind w:left="0"/>
        <w:jc w:val="left"/>
        <w:rPr>
          <w:sz w:val="20"/>
        </w:rPr>
      </w:pPr>
    </w:p>
    <w:p w:rsidR="005C73A7" w:rsidRDefault="00490B2A">
      <w:pPr>
        <w:pStyle w:val="1"/>
        <w:spacing w:before="231"/>
        <w:ind w:left="3184" w:right="661" w:hanging="2435"/>
        <w:jc w:val="left"/>
      </w:pPr>
      <w:r>
        <w:t>ПРАВИЛА</w:t>
      </w:r>
      <w:r>
        <w:rPr>
          <w:spacing w:val="-12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ЭЛЕКТРОПРИБОРОВ В НОМЕРАХ ГОСТ</w:t>
      </w:r>
      <w:r w:rsidR="00496330">
        <w:t>ЕВОГО ДОМА</w:t>
      </w:r>
    </w:p>
    <w:p w:rsidR="005C73A7" w:rsidRDefault="005C73A7">
      <w:pPr>
        <w:pStyle w:val="a3"/>
        <w:spacing w:before="5"/>
        <w:ind w:left="0"/>
        <w:jc w:val="left"/>
        <w:rPr>
          <w:b/>
          <w:sz w:val="20"/>
        </w:rPr>
      </w:pPr>
    </w:p>
    <w:p w:rsidR="005C73A7" w:rsidRDefault="00490B2A" w:rsidP="001B3E03">
      <w:pPr>
        <w:pStyle w:val="a3"/>
        <w:ind w:right="110" w:firstLine="707"/>
      </w:pPr>
      <w:r>
        <w:t>Любой электроприбор, провод или выключатель рассчитан на определенную силу тока. Если сила тока выше нормы, на которую рассчитан электрический провод, происходит нагрев провода, образование электрических дуг с повышением температуры до 3000 градусов, разброс горящего металла. Этого можно избежать, если не допускать повреждения проводов, небрежного их соединения, коррозии или загрязнения предохранителей: оголения или плохой изоляции проводов.</w:t>
      </w:r>
    </w:p>
    <w:p w:rsidR="005C73A7" w:rsidRDefault="00490B2A" w:rsidP="001B3E03">
      <w:pPr>
        <w:pStyle w:val="a3"/>
        <w:ind w:right="103" w:firstLine="707"/>
      </w:pPr>
      <w:r>
        <w:t>Работы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проведению электропроводов</w:t>
      </w:r>
      <w:r>
        <w:rPr>
          <w:spacing w:val="-1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выполняться</w:t>
      </w:r>
      <w:r>
        <w:rPr>
          <w:spacing w:val="40"/>
        </w:rPr>
        <w:t xml:space="preserve"> </w:t>
      </w:r>
      <w:r>
        <w:t>только профессиональными электриками. Никогда не делайте это самостоятельно. Не заменяйте плавкий предохранитель на более мощный или на медную проволоку. Подобная "самодеятельность" не позволяет контролировать исправность электросети.</w:t>
      </w:r>
    </w:p>
    <w:p w:rsidR="005C73A7" w:rsidRDefault="00490B2A" w:rsidP="001B3E03">
      <w:pPr>
        <w:pStyle w:val="a3"/>
        <w:ind w:right="108" w:firstLine="707"/>
      </w:pPr>
      <w:r>
        <w:t>Не</w:t>
      </w:r>
      <w:r>
        <w:rPr>
          <w:spacing w:val="-6"/>
        </w:rPr>
        <w:t xml:space="preserve"> </w:t>
      </w:r>
      <w:r>
        <w:t>перегружайте</w:t>
      </w:r>
      <w:r>
        <w:rPr>
          <w:spacing w:val="-5"/>
        </w:rPr>
        <w:t xml:space="preserve"> </w:t>
      </w:r>
      <w:r>
        <w:t>сеть, включая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слишком</w:t>
      </w:r>
      <w:r>
        <w:rPr>
          <w:spacing w:val="-5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электроприборов.</w:t>
      </w:r>
      <w:r>
        <w:rPr>
          <w:spacing w:val="-4"/>
        </w:rPr>
        <w:t xml:space="preserve"> </w:t>
      </w:r>
      <w:r>
        <w:t>Не включайте все ваши приборы в одну розетку, так как из-за ее перегрузки может возникнуть пожар.</w:t>
      </w:r>
    </w:p>
    <w:p w:rsidR="005C73A7" w:rsidRDefault="00490B2A" w:rsidP="001B3E03">
      <w:pPr>
        <w:pStyle w:val="a3"/>
        <w:ind w:right="108" w:firstLine="707"/>
      </w:pPr>
      <w:r>
        <w:t>Не оставляйте электробытовые приборы включенными в сеть в течение длительного времени. Не оставляйте без присмотра включенные для завивки волос, из-за прямого контакта с ними могут загореться легковоспламеняющиеся предметы. Не пользуйтесь неисправными электроприборами.</w:t>
      </w:r>
    </w:p>
    <w:p w:rsidR="005C73A7" w:rsidRDefault="00496330" w:rsidP="001B3E03">
      <w:pPr>
        <w:pStyle w:val="a3"/>
        <w:ind w:right="111" w:firstLine="707"/>
      </w:pPr>
      <w:r>
        <w:t>Не использовать бытовую технику для самостоятельного приготовления пищи (мульти-варки, пароварки, соковыжималки, эл. печи)</w:t>
      </w:r>
    </w:p>
    <w:p w:rsidR="005C73A7" w:rsidRDefault="005C73A7" w:rsidP="001B3E03">
      <w:pPr>
        <w:pStyle w:val="a3"/>
        <w:ind w:left="0"/>
        <w:jc w:val="left"/>
        <w:rPr>
          <w:sz w:val="13"/>
        </w:rPr>
      </w:pPr>
    </w:p>
    <w:p w:rsidR="005C73A7" w:rsidRDefault="00490B2A" w:rsidP="001B3E03">
      <w:pPr>
        <w:pStyle w:val="1"/>
        <w:spacing w:before="0"/>
      </w:pP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rPr>
          <w:spacing w:val="-4"/>
        </w:rPr>
        <w:t>ФЕНА</w:t>
      </w:r>
    </w:p>
    <w:p w:rsidR="005C73A7" w:rsidRDefault="005C73A7" w:rsidP="001B3E03">
      <w:pPr>
        <w:pStyle w:val="a4"/>
        <w:tabs>
          <w:tab w:val="left" w:pos="244"/>
        </w:tabs>
        <w:ind w:right="108"/>
        <w:rPr>
          <w:sz w:val="24"/>
        </w:rPr>
      </w:pPr>
    </w:p>
    <w:p w:rsidR="005C73A7" w:rsidRDefault="00490B2A" w:rsidP="001B3E03">
      <w:pPr>
        <w:pStyle w:val="a4"/>
        <w:numPr>
          <w:ilvl w:val="0"/>
          <w:numId w:val="9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Фен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быту.</w:t>
      </w:r>
    </w:p>
    <w:p w:rsidR="005C73A7" w:rsidRDefault="00490B2A" w:rsidP="001B3E03">
      <w:pPr>
        <w:pStyle w:val="a4"/>
        <w:numPr>
          <w:ilvl w:val="0"/>
          <w:numId w:val="9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Отключайте</w:t>
      </w:r>
      <w:r>
        <w:rPr>
          <w:spacing w:val="-3"/>
          <w:sz w:val="24"/>
        </w:rPr>
        <w:t xml:space="preserve"> </w:t>
      </w:r>
      <w:r>
        <w:rPr>
          <w:sz w:val="24"/>
        </w:rPr>
        <w:t>фен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сети,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пользуетесь,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чисткой.</w:t>
      </w:r>
    </w:p>
    <w:p w:rsidR="005C73A7" w:rsidRDefault="00490B2A" w:rsidP="001B3E03">
      <w:pPr>
        <w:pStyle w:val="a4"/>
        <w:numPr>
          <w:ilvl w:val="0"/>
          <w:numId w:val="9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Отключая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фен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сети,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тяните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шнур,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держитесь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вилку.</w:t>
      </w:r>
    </w:p>
    <w:p w:rsidR="005C73A7" w:rsidRDefault="00490B2A" w:rsidP="001B3E03">
      <w:pPr>
        <w:pStyle w:val="a4"/>
        <w:numPr>
          <w:ilvl w:val="0"/>
          <w:numId w:val="9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Следите,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2"/>
          <w:sz w:val="24"/>
        </w:rPr>
        <w:t xml:space="preserve"> взрослых.</w:t>
      </w:r>
    </w:p>
    <w:p w:rsidR="005C73A7" w:rsidRDefault="00490B2A" w:rsidP="001B3E03">
      <w:pPr>
        <w:pStyle w:val="a4"/>
        <w:numPr>
          <w:ilvl w:val="0"/>
          <w:numId w:val="9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пользуйтесь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обнаружите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шнура,</w:t>
      </w:r>
      <w:r>
        <w:rPr>
          <w:spacing w:val="2"/>
          <w:sz w:val="24"/>
        </w:rPr>
        <w:t xml:space="preserve"> </w:t>
      </w:r>
      <w:r>
        <w:rPr>
          <w:sz w:val="24"/>
        </w:rPr>
        <w:t>вилки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частей.</w:t>
      </w:r>
    </w:p>
    <w:p w:rsidR="005C73A7" w:rsidRDefault="00490B2A" w:rsidP="001B3E03">
      <w:pPr>
        <w:pStyle w:val="a4"/>
        <w:numPr>
          <w:ilvl w:val="0"/>
          <w:numId w:val="9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пытайтесь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прибора.</w:t>
      </w:r>
    </w:p>
    <w:p w:rsidR="005C73A7" w:rsidRDefault="00490B2A" w:rsidP="001B3E03">
      <w:pPr>
        <w:pStyle w:val="a4"/>
        <w:numPr>
          <w:ilvl w:val="0"/>
          <w:numId w:val="9"/>
        </w:numPr>
        <w:tabs>
          <w:tab w:val="left" w:pos="244"/>
        </w:tabs>
        <w:ind w:right="106" w:firstLine="0"/>
        <w:rPr>
          <w:sz w:val="24"/>
        </w:rPr>
      </w:pPr>
      <w:r>
        <w:rPr>
          <w:sz w:val="24"/>
        </w:rPr>
        <w:t>Храните</w:t>
      </w:r>
      <w:r>
        <w:rPr>
          <w:spacing w:val="40"/>
          <w:sz w:val="24"/>
        </w:rPr>
        <w:t xml:space="preserve"> </w:t>
      </w:r>
      <w:r>
        <w:rPr>
          <w:sz w:val="24"/>
        </w:rPr>
        <w:t>прибор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можно</w:t>
      </w:r>
      <w:r>
        <w:rPr>
          <w:spacing w:val="40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тепла,</w:t>
      </w:r>
      <w:r>
        <w:rPr>
          <w:spacing w:val="40"/>
          <w:sz w:val="24"/>
        </w:rPr>
        <w:t xml:space="preserve"> </w:t>
      </w:r>
      <w:r>
        <w:rPr>
          <w:sz w:val="24"/>
        </w:rPr>
        <w:t>влаги,</w:t>
      </w:r>
      <w:r>
        <w:rPr>
          <w:spacing w:val="40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40"/>
          <w:sz w:val="24"/>
        </w:rPr>
        <w:t xml:space="preserve"> </w:t>
      </w:r>
      <w:r>
        <w:rPr>
          <w:sz w:val="24"/>
        </w:rPr>
        <w:t>солнечных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лучей.</w:t>
      </w:r>
    </w:p>
    <w:p w:rsidR="005C73A7" w:rsidRDefault="005C73A7" w:rsidP="001B3E03">
      <w:pPr>
        <w:rPr>
          <w:sz w:val="24"/>
        </w:rPr>
        <w:sectPr w:rsidR="005C73A7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p w:rsidR="005C73A7" w:rsidRDefault="00490B2A" w:rsidP="001B3E03">
      <w:pPr>
        <w:pStyle w:val="a4"/>
        <w:numPr>
          <w:ilvl w:val="0"/>
          <w:numId w:val="9"/>
        </w:numPr>
        <w:tabs>
          <w:tab w:val="left" w:pos="244"/>
        </w:tabs>
        <w:ind w:left="243"/>
        <w:jc w:val="both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пользуйтесь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ванной,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душем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2"/>
          <w:sz w:val="24"/>
        </w:rPr>
        <w:t xml:space="preserve"> </w:t>
      </w:r>
      <w:r>
        <w:rPr>
          <w:sz w:val="24"/>
        </w:rPr>
        <w:t>раковиной,</w:t>
      </w:r>
      <w:r>
        <w:rPr>
          <w:spacing w:val="-2"/>
          <w:sz w:val="24"/>
        </w:rPr>
        <w:t xml:space="preserve"> </w:t>
      </w:r>
      <w:r>
        <w:rPr>
          <w:sz w:val="24"/>
        </w:rPr>
        <w:t>наполненной</w:t>
      </w:r>
      <w:r>
        <w:rPr>
          <w:spacing w:val="-2"/>
          <w:sz w:val="24"/>
        </w:rPr>
        <w:t xml:space="preserve"> водой.</w:t>
      </w:r>
    </w:p>
    <w:p w:rsidR="005C73A7" w:rsidRDefault="00490B2A" w:rsidP="001B3E03">
      <w:pPr>
        <w:pStyle w:val="a4"/>
        <w:numPr>
          <w:ilvl w:val="0"/>
          <w:numId w:val="9"/>
        </w:numPr>
        <w:tabs>
          <w:tab w:val="left" w:pos="244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Не погружайте прибор в воду или другие жидкости. Не беритесь за прибор мокрыми и влажными руками. Если </w:t>
      </w:r>
      <w:proofErr w:type="gramStart"/>
      <w:r>
        <w:rPr>
          <w:sz w:val="24"/>
        </w:rPr>
        <w:t>все таки</w:t>
      </w:r>
      <w:proofErr w:type="gramEnd"/>
      <w:r>
        <w:rPr>
          <w:sz w:val="24"/>
        </w:rPr>
        <w:t xml:space="preserve"> влага попала вовнутрь прибора, немедленно отключите его от сети.</w:t>
      </w:r>
    </w:p>
    <w:p w:rsidR="005C73A7" w:rsidRDefault="00490B2A" w:rsidP="001B3E03">
      <w:pPr>
        <w:pStyle w:val="a4"/>
        <w:numPr>
          <w:ilvl w:val="0"/>
          <w:numId w:val="9"/>
        </w:numPr>
        <w:tabs>
          <w:tab w:val="left" w:pos="244"/>
        </w:tabs>
        <w:ind w:right="105" w:firstLine="0"/>
        <w:jc w:val="both"/>
        <w:rPr>
          <w:sz w:val="24"/>
        </w:rPr>
      </w:pPr>
      <w:r>
        <w:rPr>
          <w:sz w:val="24"/>
        </w:rPr>
        <w:t>При сушке волос следите, чтобы волосы и посторонние предметы не попадали в отверстия фена.</w:t>
      </w:r>
    </w:p>
    <w:p w:rsidR="005C73A7" w:rsidRDefault="00490B2A" w:rsidP="001B3E03">
      <w:pPr>
        <w:pStyle w:val="a4"/>
        <w:numPr>
          <w:ilvl w:val="0"/>
          <w:numId w:val="9"/>
        </w:numPr>
        <w:tabs>
          <w:tab w:val="left" w:pos="244"/>
        </w:tabs>
        <w:ind w:left="243"/>
        <w:jc w:val="both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фен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сушки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волос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париков.</w:t>
      </w:r>
    </w:p>
    <w:p w:rsidR="005C73A7" w:rsidRDefault="00490B2A" w:rsidP="001B3E03">
      <w:pPr>
        <w:pStyle w:val="a4"/>
        <w:numPr>
          <w:ilvl w:val="0"/>
          <w:numId w:val="9"/>
        </w:numPr>
        <w:tabs>
          <w:tab w:val="left" w:pos="247"/>
        </w:tabs>
        <w:ind w:left="246" w:hanging="145"/>
        <w:jc w:val="both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насадка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нагревается.</w:t>
      </w:r>
    </w:p>
    <w:p w:rsidR="005C73A7" w:rsidRDefault="005C73A7" w:rsidP="001B3E03">
      <w:pPr>
        <w:pStyle w:val="a3"/>
        <w:ind w:left="0"/>
        <w:jc w:val="left"/>
        <w:rPr>
          <w:sz w:val="26"/>
        </w:rPr>
      </w:pPr>
    </w:p>
    <w:p w:rsidR="005C73A7" w:rsidRDefault="005C73A7" w:rsidP="001B3E03">
      <w:pPr>
        <w:pStyle w:val="a3"/>
        <w:ind w:left="0"/>
        <w:jc w:val="left"/>
        <w:rPr>
          <w:sz w:val="21"/>
        </w:rPr>
      </w:pPr>
    </w:p>
    <w:p w:rsidR="005C73A7" w:rsidRDefault="00490B2A" w:rsidP="001B3E03">
      <w:pPr>
        <w:pStyle w:val="1"/>
        <w:spacing w:before="0"/>
      </w:pP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rPr>
          <w:spacing w:val="-2"/>
        </w:rPr>
        <w:t>КОНДИЦИОНЕРОВ</w:t>
      </w:r>
    </w:p>
    <w:p w:rsidR="005C73A7" w:rsidRDefault="005C73A7" w:rsidP="001B3E03">
      <w:pPr>
        <w:pStyle w:val="a3"/>
        <w:ind w:left="0"/>
        <w:jc w:val="left"/>
        <w:rPr>
          <w:b/>
          <w:sz w:val="20"/>
        </w:rPr>
      </w:pPr>
    </w:p>
    <w:p w:rsidR="005C73A7" w:rsidRDefault="00490B2A" w:rsidP="001B3E03">
      <w:pPr>
        <w:pStyle w:val="a3"/>
        <w:ind w:right="106" w:firstLine="707"/>
      </w:pPr>
      <w:r>
        <w:t>Главное правило эксплуатации гласит: запрещено вводить через решетки жалюзи сплит-системы посторонние предметы, а также допускать к работающему оборудованию детей. Для охлаждения температуры помещения, выставите на кондиционере температурный режим в пределах 21-23°С. Установив в жаркую погоду более низкую температуру, Вы не только создадите дополнительную нагрузку на компрессор оборудования, но и спровоцируете простудные заболевания из-за выраженных температурных перепадов.</w:t>
      </w:r>
    </w:p>
    <w:p w:rsidR="005C73A7" w:rsidRDefault="00490B2A" w:rsidP="001B3E03">
      <w:pPr>
        <w:pStyle w:val="2"/>
        <w:spacing w:before="0"/>
      </w:pP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использования</w:t>
      </w:r>
    </w:p>
    <w:p w:rsidR="005C73A7" w:rsidRDefault="00490B2A" w:rsidP="001B3E03">
      <w:pPr>
        <w:pStyle w:val="a4"/>
        <w:numPr>
          <w:ilvl w:val="0"/>
          <w:numId w:val="8"/>
        </w:numPr>
        <w:tabs>
          <w:tab w:val="left" w:pos="599"/>
        </w:tabs>
        <w:ind w:right="108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поток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выходящий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кондиционера,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время направлен на человека, это может повредить его здоровью. Не направляйте поток воздуха непосредственно на людей, животных и растения.</w:t>
      </w:r>
    </w:p>
    <w:p w:rsidR="005C73A7" w:rsidRPr="00496330" w:rsidRDefault="00496330" w:rsidP="001B3E03">
      <w:pPr>
        <w:pStyle w:val="a4"/>
        <w:numPr>
          <w:ilvl w:val="0"/>
          <w:numId w:val="8"/>
        </w:numPr>
        <w:tabs>
          <w:tab w:val="left" w:pos="525"/>
        </w:tabs>
        <w:ind w:right="109" w:firstLine="0"/>
        <w:jc w:val="both"/>
        <w:rPr>
          <w:sz w:val="24"/>
        </w:rPr>
        <w:sectPr w:rsidR="005C73A7" w:rsidRPr="00496330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>При работающем кондиционере, окна и наружные входные двери должны быть закрыты, во избежание дополни</w:t>
      </w:r>
      <w:r w:rsidR="001B3E03">
        <w:rPr>
          <w:sz w:val="24"/>
        </w:rPr>
        <w:t>тельной нагрузки на компрессор</w:t>
      </w:r>
    </w:p>
    <w:p w:rsidR="005C73A7" w:rsidRDefault="005C73A7" w:rsidP="001B3E03">
      <w:pPr>
        <w:pStyle w:val="2"/>
        <w:spacing w:before="0"/>
        <w:ind w:left="0"/>
        <w:jc w:val="left"/>
      </w:pPr>
    </w:p>
    <w:p w:rsidR="005C73A7" w:rsidRDefault="00490B2A" w:rsidP="001B3E03">
      <w:pPr>
        <w:pStyle w:val="2"/>
        <w:spacing w:before="0"/>
        <w:jc w:val="left"/>
      </w:pPr>
      <w:r>
        <w:t>Допустимая</w:t>
      </w:r>
      <w:r>
        <w:rPr>
          <w:spacing w:val="-4"/>
        </w:rPr>
        <w:t xml:space="preserve"> </w:t>
      </w:r>
      <w:r>
        <w:rPr>
          <w:spacing w:val="-2"/>
        </w:rPr>
        <w:t>температура</w:t>
      </w:r>
    </w:p>
    <w:p w:rsidR="005C73A7" w:rsidRDefault="00490B2A" w:rsidP="001B3E03">
      <w:pPr>
        <w:pStyle w:val="a4"/>
        <w:numPr>
          <w:ilvl w:val="0"/>
          <w:numId w:val="6"/>
        </w:numPr>
        <w:tabs>
          <w:tab w:val="left" w:pos="343"/>
        </w:tabs>
        <w:spacing w:line="274" w:lineRule="exact"/>
        <w:ind w:hanging="241"/>
        <w:rPr>
          <w:i/>
          <w:sz w:val="24"/>
        </w:rPr>
      </w:pPr>
      <w:r>
        <w:rPr>
          <w:i/>
          <w:sz w:val="24"/>
        </w:rPr>
        <w:t>Режим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охлаждения:</w:t>
      </w:r>
    </w:p>
    <w:p w:rsidR="005C73A7" w:rsidRDefault="00490B2A" w:rsidP="001B3E03">
      <w:pPr>
        <w:pStyle w:val="a4"/>
        <w:numPr>
          <w:ilvl w:val="0"/>
          <w:numId w:val="5"/>
        </w:numPr>
        <w:tabs>
          <w:tab w:val="left" w:pos="263"/>
        </w:tabs>
        <w:rPr>
          <w:rFonts w:ascii="Calibri" w:hAnsi="Calibri"/>
        </w:rPr>
      </w:pPr>
      <w:r>
        <w:t>температура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</w:t>
      </w:r>
      <w:r>
        <w:rPr>
          <w:spacing w:val="-8"/>
        </w:rPr>
        <w:t xml:space="preserve"> </w:t>
      </w:r>
      <w:r>
        <w:rPr>
          <w:rFonts w:ascii="Calibri" w:hAnsi="Calibri"/>
        </w:rPr>
        <w:t>21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2"/>
        </w:rPr>
        <w:t xml:space="preserve"> 32°С,</w:t>
      </w:r>
    </w:p>
    <w:p w:rsidR="005C73A7" w:rsidRDefault="00490B2A" w:rsidP="001B3E03">
      <w:pPr>
        <w:pStyle w:val="a4"/>
        <w:numPr>
          <w:ilvl w:val="0"/>
          <w:numId w:val="5"/>
        </w:numPr>
        <w:tabs>
          <w:tab w:val="left" w:pos="214"/>
        </w:tabs>
        <w:spacing w:line="281" w:lineRule="exact"/>
        <w:ind w:left="213" w:hanging="112"/>
        <w:rPr>
          <w:sz w:val="24"/>
        </w:rPr>
      </w:pPr>
      <w:r>
        <w:rPr>
          <w:sz w:val="24"/>
        </w:rPr>
        <w:t>температура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улице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43°С.</w:t>
      </w:r>
    </w:p>
    <w:p w:rsidR="005C73A7" w:rsidRDefault="00490B2A" w:rsidP="001B3E03">
      <w:pPr>
        <w:pStyle w:val="a4"/>
        <w:numPr>
          <w:ilvl w:val="0"/>
          <w:numId w:val="6"/>
        </w:numPr>
        <w:tabs>
          <w:tab w:val="left" w:pos="343"/>
        </w:tabs>
        <w:spacing w:line="274" w:lineRule="exact"/>
        <w:ind w:hanging="241"/>
        <w:rPr>
          <w:i/>
          <w:sz w:val="24"/>
        </w:rPr>
      </w:pPr>
      <w:r>
        <w:rPr>
          <w:i/>
          <w:sz w:val="24"/>
        </w:rPr>
        <w:t>Режим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обогрева: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температура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27°С,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 улице</w:t>
      </w:r>
      <w:r>
        <w:rPr>
          <w:spacing w:val="-1"/>
          <w:sz w:val="24"/>
        </w:rPr>
        <w:t xml:space="preserve"> </w:t>
      </w:r>
      <w:r>
        <w:rPr>
          <w:sz w:val="24"/>
        </w:rPr>
        <w:t>-5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24°С.</w:t>
      </w:r>
    </w:p>
    <w:p w:rsidR="005C73A7" w:rsidRDefault="00490B2A" w:rsidP="001B3E03">
      <w:pPr>
        <w:pStyle w:val="2"/>
        <w:spacing w:before="0" w:line="240" w:lineRule="auto"/>
        <w:ind w:right="4053"/>
        <w:jc w:val="left"/>
      </w:pPr>
      <w:r>
        <w:t>Кнопки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индикаторы</w:t>
      </w:r>
      <w:r>
        <w:rPr>
          <w:spacing w:val="-9"/>
        </w:rPr>
        <w:t xml:space="preserve"> </w:t>
      </w:r>
      <w:r>
        <w:t>панели</w:t>
      </w:r>
      <w:r>
        <w:rPr>
          <w:spacing w:val="-9"/>
        </w:rPr>
        <w:t xml:space="preserve"> </w:t>
      </w:r>
      <w:r>
        <w:t>управления Кнопка POWER (вкл./выкл.)</w:t>
      </w:r>
    </w:p>
    <w:p w:rsidR="005C73A7" w:rsidRDefault="00490B2A" w:rsidP="001B3E03">
      <w:pPr>
        <w:pStyle w:val="a3"/>
        <w:ind w:right="110" w:firstLine="707"/>
      </w:pPr>
      <w:r>
        <w:t>С помощью этой кнопки Вы можете включить или выключить кондиционер (</w:t>
      </w:r>
      <w:proofErr w:type="gramStart"/>
      <w:r>
        <w:t>кнопка</w:t>
      </w:r>
      <w:r>
        <w:rPr>
          <w:spacing w:val="40"/>
        </w:rPr>
        <w:t xml:space="preserve">  </w:t>
      </w:r>
      <w:r>
        <w:t>таймера</w:t>
      </w:r>
      <w:proofErr w:type="gramEnd"/>
      <w:r>
        <w:rPr>
          <w:spacing w:val="40"/>
        </w:rPr>
        <w:t xml:space="preserve">  </w:t>
      </w:r>
      <w:r>
        <w:t>TIMER</w:t>
      </w:r>
      <w:r>
        <w:rPr>
          <w:spacing w:val="40"/>
        </w:rPr>
        <w:t xml:space="preserve">  </w:t>
      </w:r>
      <w:r>
        <w:t>позволяет</w:t>
      </w:r>
      <w:r>
        <w:rPr>
          <w:spacing w:val="40"/>
        </w:rPr>
        <w:t xml:space="preserve">  </w:t>
      </w:r>
      <w:r>
        <w:t>запрограммировать</w:t>
      </w:r>
      <w:r>
        <w:rPr>
          <w:spacing w:val="40"/>
        </w:rPr>
        <w:t xml:space="preserve">  </w:t>
      </w:r>
      <w:r>
        <w:t>включение</w:t>
      </w:r>
      <w:r>
        <w:rPr>
          <w:spacing w:val="40"/>
        </w:rPr>
        <w:t xml:space="preserve">  </w:t>
      </w:r>
      <w:r>
        <w:t>или выключение кондиционера в заданное время).</w:t>
      </w:r>
    </w:p>
    <w:p w:rsidR="005C73A7" w:rsidRDefault="00490B2A" w:rsidP="001B3E03">
      <w:pPr>
        <w:pStyle w:val="2"/>
        <w:spacing w:before="0"/>
      </w:pPr>
      <w:r>
        <w:t>Кнопка</w:t>
      </w:r>
      <w:r>
        <w:rPr>
          <w:spacing w:val="-3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(режим</w:t>
      </w:r>
      <w:r>
        <w:rPr>
          <w:spacing w:val="-2"/>
        </w:rPr>
        <w:t xml:space="preserve"> работы)</w:t>
      </w:r>
    </w:p>
    <w:p w:rsidR="005C73A7" w:rsidRDefault="00490B2A" w:rsidP="001B3E03">
      <w:pPr>
        <w:pStyle w:val="a3"/>
        <w:ind w:right="106" w:firstLine="707"/>
      </w:pPr>
      <w:r>
        <w:t>С помощью этой кнопки Вы можете выбрать один из режимов работы кондиционера.</w:t>
      </w:r>
      <w:r>
        <w:rPr>
          <w:spacing w:val="40"/>
        </w:rPr>
        <w:t xml:space="preserve">  </w:t>
      </w:r>
      <w:proofErr w:type="gramStart"/>
      <w:r>
        <w:t>У</w:t>
      </w:r>
      <w:r>
        <w:rPr>
          <w:spacing w:val="40"/>
        </w:rPr>
        <w:t xml:space="preserve">  </w:t>
      </w:r>
      <w:r>
        <w:t>кондиционеров</w:t>
      </w:r>
      <w:proofErr w:type="gramEnd"/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тепловым</w:t>
      </w:r>
      <w:r>
        <w:rPr>
          <w:spacing w:val="40"/>
        </w:rPr>
        <w:t xml:space="preserve">  </w:t>
      </w:r>
      <w:r>
        <w:t>насосом</w:t>
      </w:r>
      <w:r>
        <w:rPr>
          <w:spacing w:val="80"/>
        </w:rPr>
        <w:t xml:space="preserve">  </w:t>
      </w:r>
      <w:r>
        <w:t>имеются</w:t>
      </w:r>
      <w:r>
        <w:rPr>
          <w:spacing w:val="40"/>
        </w:rPr>
        <w:t xml:space="preserve">  </w:t>
      </w:r>
      <w:r>
        <w:t>режимы</w:t>
      </w:r>
      <w:r>
        <w:rPr>
          <w:spacing w:val="40"/>
        </w:rPr>
        <w:t xml:space="preserve"> </w:t>
      </w:r>
      <w:r>
        <w:t>обогрева (HEAT), охлаждения (COOL), вентиляции (FAN), осушения (DRY) и автоматический (AUTO). У кондиционеров без теплового насоса есть режимы</w:t>
      </w:r>
      <w:r>
        <w:rPr>
          <w:spacing w:val="80"/>
        </w:rPr>
        <w:t xml:space="preserve"> </w:t>
      </w:r>
      <w:r>
        <w:t>охлаждения</w:t>
      </w:r>
      <w:r>
        <w:rPr>
          <w:spacing w:val="80"/>
        </w:rPr>
        <w:t xml:space="preserve"> </w:t>
      </w:r>
      <w:r>
        <w:t>(COOL),</w:t>
      </w:r>
      <w:r>
        <w:rPr>
          <w:spacing w:val="80"/>
        </w:rPr>
        <w:t xml:space="preserve"> </w:t>
      </w:r>
      <w:r>
        <w:t>вентиляции</w:t>
      </w:r>
      <w:r>
        <w:rPr>
          <w:spacing w:val="80"/>
        </w:rPr>
        <w:t xml:space="preserve"> </w:t>
      </w:r>
      <w:r>
        <w:t>(FAN),</w:t>
      </w:r>
      <w:r>
        <w:rPr>
          <w:spacing w:val="80"/>
        </w:rPr>
        <w:t xml:space="preserve"> </w:t>
      </w:r>
      <w:r>
        <w:t>осушения</w:t>
      </w:r>
      <w:r>
        <w:rPr>
          <w:spacing w:val="80"/>
        </w:rPr>
        <w:t xml:space="preserve"> </w:t>
      </w:r>
      <w:r>
        <w:t>(DRY)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автоматический</w:t>
      </w:r>
      <w:r>
        <w:rPr>
          <w:spacing w:val="40"/>
        </w:rPr>
        <w:t xml:space="preserve"> </w:t>
      </w:r>
      <w:r>
        <w:t>(AUTO).</w:t>
      </w:r>
      <w:r>
        <w:rPr>
          <w:spacing w:val="80"/>
          <w:w w:val="150"/>
        </w:rPr>
        <w:t xml:space="preserve"> </w:t>
      </w:r>
      <w:r>
        <w:t>После</w:t>
      </w:r>
      <w:r>
        <w:rPr>
          <w:spacing w:val="80"/>
          <w:w w:val="150"/>
        </w:rPr>
        <w:t xml:space="preserve"> </w:t>
      </w:r>
      <w:r>
        <w:t>выбора</w:t>
      </w:r>
      <w:r>
        <w:rPr>
          <w:spacing w:val="80"/>
          <w:w w:val="150"/>
        </w:rPr>
        <w:t xml:space="preserve"> </w:t>
      </w:r>
      <w:r>
        <w:t>режима</w:t>
      </w:r>
      <w:r>
        <w:rPr>
          <w:spacing w:val="80"/>
          <w:w w:val="150"/>
        </w:rPr>
        <w:t xml:space="preserve"> </w:t>
      </w:r>
      <w:r>
        <w:t>включится</w:t>
      </w:r>
      <w:r>
        <w:rPr>
          <w:spacing w:val="80"/>
          <w:w w:val="150"/>
        </w:rPr>
        <w:t xml:space="preserve"> </w:t>
      </w:r>
      <w:r>
        <w:t>соответствующий</w:t>
      </w:r>
      <w:r>
        <w:rPr>
          <w:spacing w:val="80"/>
          <w:w w:val="150"/>
        </w:rPr>
        <w:t xml:space="preserve"> </w:t>
      </w:r>
      <w:r>
        <w:t>ему</w:t>
      </w:r>
      <w:r>
        <w:rPr>
          <w:spacing w:val="80"/>
          <w:w w:val="150"/>
        </w:rPr>
        <w:t xml:space="preserve"> </w:t>
      </w:r>
      <w:r>
        <w:t>зеленый</w:t>
      </w:r>
      <w:r>
        <w:rPr>
          <w:spacing w:val="40"/>
        </w:rPr>
        <w:t xml:space="preserve"> </w:t>
      </w:r>
      <w:r>
        <w:t>световой индикатор рядом с кнопкой MODE.</w:t>
      </w:r>
    </w:p>
    <w:p w:rsidR="005C73A7" w:rsidRDefault="00490B2A" w:rsidP="001B3E03">
      <w:pPr>
        <w:pStyle w:val="a3"/>
        <w:ind w:right="112" w:firstLine="707"/>
      </w:pPr>
      <w:r>
        <w:t xml:space="preserve">В режимах осушения и автоматическом Вы не можете выбирать скорость </w:t>
      </w:r>
      <w:proofErr w:type="gramStart"/>
      <w:r>
        <w:t>вентилятора,</w:t>
      </w:r>
      <w:r>
        <w:rPr>
          <w:spacing w:val="80"/>
        </w:rPr>
        <w:t xml:space="preserve">  </w:t>
      </w:r>
      <w:r>
        <w:t>в</w:t>
      </w:r>
      <w:proofErr w:type="gramEnd"/>
      <w:r>
        <w:rPr>
          <w:spacing w:val="80"/>
        </w:rPr>
        <w:t xml:space="preserve">  </w:t>
      </w:r>
      <w:r>
        <w:t>режиме</w:t>
      </w:r>
      <w:r>
        <w:rPr>
          <w:spacing w:val="80"/>
        </w:rPr>
        <w:t xml:space="preserve">  </w:t>
      </w:r>
      <w:r>
        <w:t>осушения</w:t>
      </w:r>
      <w:r>
        <w:rPr>
          <w:spacing w:val="80"/>
        </w:rPr>
        <w:t xml:space="preserve">  </w:t>
      </w:r>
      <w:r>
        <w:t>автоматически</w:t>
      </w:r>
      <w:r>
        <w:rPr>
          <w:spacing w:val="80"/>
        </w:rPr>
        <w:t xml:space="preserve">  </w:t>
      </w:r>
      <w:r>
        <w:t>устанавливается</w:t>
      </w:r>
      <w:r>
        <w:rPr>
          <w:spacing w:val="80"/>
        </w:rPr>
        <w:t xml:space="preserve">  </w:t>
      </w:r>
      <w:r>
        <w:t>низкая скорость вентилятора, а в автоматическом режиме - средняя скорость.</w:t>
      </w:r>
    </w:p>
    <w:p w:rsidR="005C73A7" w:rsidRDefault="00490B2A" w:rsidP="001B3E03">
      <w:pPr>
        <w:pStyle w:val="2"/>
        <w:spacing w:before="0" w:line="240" w:lineRule="auto"/>
        <w:rPr>
          <w:b w:val="0"/>
        </w:rPr>
      </w:pPr>
      <w:r>
        <w:t>Кнопка</w:t>
      </w:r>
      <w:r>
        <w:rPr>
          <w:spacing w:val="-4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rPr>
          <w:b w:val="0"/>
          <w:spacing w:val="-10"/>
        </w:rPr>
        <w:t>▲</w:t>
      </w:r>
    </w:p>
    <w:p w:rsidR="005C73A7" w:rsidRDefault="00490B2A" w:rsidP="001B3E03">
      <w:pPr>
        <w:pStyle w:val="a3"/>
        <w:ind w:right="115" w:firstLine="707"/>
      </w:pPr>
      <w:r>
        <w:t>Кнопка</w:t>
      </w:r>
      <w:r>
        <w:rPr>
          <w:spacing w:val="80"/>
        </w:rPr>
        <w:t xml:space="preserve"> </w:t>
      </w:r>
      <w:r>
        <w:t>служит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повышения</w:t>
      </w:r>
      <w:r>
        <w:rPr>
          <w:spacing w:val="80"/>
        </w:rPr>
        <w:t xml:space="preserve"> </w:t>
      </w:r>
      <w:r>
        <w:t>заданной</w:t>
      </w:r>
      <w:r>
        <w:rPr>
          <w:spacing w:val="80"/>
        </w:rPr>
        <w:t xml:space="preserve"> </w:t>
      </w:r>
      <w:r>
        <w:t>температуры.</w:t>
      </w:r>
      <w:r>
        <w:rPr>
          <w:spacing w:val="80"/>
        </w:rPr>
        <w:t xml:space="preserve"> </w:t>
      </w:r>
      <w:r>
        <w:t>Каждое</w:t>
      </w:r>
      <w:r>
        <w:rPr>
          <w:spacing w:val="80"/>
        </w:rPr>
        <w:t xml:space="preserve"> </w:t>
      </w:r>
      <w:r>
        <w:t>нажатие кнопки повышает заданную температуру на 1°С (максимум 31°С).</w:t>
      </w:r>
    </w:p>
    <w:p w:rsidR="005C73A7" w:rsidRDefault="00490B2A" w:rsidP="001B3E03">
      <w:pPr>
        <w:pStyle w:val="2"/>
        <w:spacing w:before="0" w:line="240" w:lineRule="auto"/>
        <w:rPr>
          <w:b w:val="0"/>
        </w:rPr>
      </w:pPr>
      <w:r>
        <w:t>Кнопка</w:t>
      </w:r>
      <w:r>
        <w:rPr>
          <w:spacing w:val="-4"/>
        </w:rPr>
        <w:t xml:space="preserve"> </w:t>
      </w:r>
      <w:r>
        <w:t>понижения</w:t>
      </w:r>
      <w:r>
        <w:rPr>
          <w:spacing w:val="-3"/>
        </w:rPr>
        <w:t xml:space="preserve"> </w:t>
      </w:r>
      <w:r>
        <w:t xml:space="preserve">температуры </w:t>
      </w:r>
      <w:r>
        <w:rPr>
          <w:b w:val="0"/>
          <w:spacing w:val="-10"/>
        </w:rPr>
        <w:t>▼</w:t>
      </w:r>
    </w:p>
    <w:p w:rsidR="005C73A7" w:rsidRDefault="00490B2A" w:rsidP="001B3E03">
      <w:pPr>
        <w:pStyle w:val="a3"/>
        <w:ind w:right="115" w:firstLine="707"/>
      </w:pPr>
      <w:r>
        <w:t>Кнопка</w:t>
      </w:r>
      <w:r>
        <w:rPr>
          <w:spacing w:val="80"/>
        </w:rPr>
        <w:t xml:space="preserve"> </w:t>
      </w:r>
      <w:r>
        <w:t>служит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понижения</w:t>
      </w:r>
      <w:r>
        <w:rPr>
          <w:spacing w:val="80"/>
        </w:rPr>
        <w:t xml:space="preserve"> </w:t>
      </w:r>
      <w:r>
        <w:t>заданной</w:t>
      </w:r>
      <w:r>
        <w:rPr>
          <w:spacing w:val="80"/>
        </w:rPr>
        <w:t xml:space="preserve"> </w:t>
      </w:r>
      <w:r>
        <w:t>температуры.</w:t>
      </w:r>
      <w:r>
        <w:rPr>
          <w:spacing w:val="80"/>
        </w:rPr>
        <w:t xml:space="preserve"> </w:t>
      </w:r>
      <w:r>
        <w:t>Каждое</w:t>
      </w:r>
      <w:r>
        <w:rPr>
          <w:spacing w:val="80"/>
        </w:rPr>
        <w:t xml:space="preserve"> </w:t>
      </w:r>
      <w:r>
        <w:t>нажатие кнопки понижает заданную температуру на 1°С (минимум 16°С).</w:t>
      </w:r>
    </w:p>
    <w:p w:rsidR="005C73A7" w:rsidRDefault="00490B2A" w:rsidP="001B3E03">
      <w:pPr>
        <w:pStyle w:val="2"/>
        <w:spacing w:before="0"/>
      </w:pPr>
      <w:r>
        <w:t>Кнопка</w:t>
      </w:r>
      <w:r>
        <w:rPr>
          <w:spacing w:val="-3"/>
        </w:rPr>
        <w:t xml:space="preserve"> </w:t>
      </w:r>
      <w:r>
        <w:t>FAN</w:t>
      </w:r>
      <w:r>
        <w:rPr>
          <w:spacing w:val="-4"/>
        </w:rPr>
        <w:t xml:space="preserve"> </w:t>
      </w:r>
      <w:r>
        <w:t>(скорость</w:t>
      </w:r>
      <w:r>
        <w:rPr>
          <w:spacing w:val="-3"/>
        </w:rPr>
        <w:t xml:space="preserve"> </w:t>
      </w:r>
      <w:r>
        <w:rPr>
          <w:spacing w:val="-2"/>
        </w:rPr>
        <w:t>вентилятора)</w:t>
      </w:r>
    </w:p>
    <w:p w:rsidR="005C73A7" w:rsidRDefault="00490B2A" w:rsidP="001B3E03">
      <w:pPr>
        <w:pStyle w:val="a3"/>
        <w:ind w:right="111" w:firstLine="707"/>
      </w:pPr>
      <w:r>
        <w:t>Кнопка позволяет выбрать скорость вращения вентилятора: низкую (LOW), среднюю (MED) или высокую (HIGH). После выбора скорости включится соответствующий ей зеленый световой индикатор рядом с кнопкой FAN.</w:t>
      </w:r>
    </w:p>
    <w:p w:rsidR="005C73A7" w:rsidRDefault="00490B2A" w:rsidP="001B3E03">
      <w:pPr>
        <w:pStyle w:val="2"/>
        <w:spacing w:before="0"/>
      </w:pPr>
      <w:r>
        <w:t>Кнопка</w:t>
      </w:r>
      <w:r>
        <w:rPr>
          <w:spacing w:val="-2"/>
        </w:rPr>
        <w:t xml:space="preserve"> </w:t>
      </w:r>
      <w:r>
        <w:t>SWING</w:t>
      </w:r>
      <w:r>
        <w:rPr>
          <w:spacing w:val="-3"/>
        </w:rPr>
        <w:t xml:space="preserve"> </w:t>
      </w:r>
      <w:r>
        <w:t xml:space="preserve">(поворот </w:t>
      </w:r>
      <w:r>
        <w:rPr>
          <w:spacing w:val="-2"/>
        </w:rPr>
        <w:t>жалюзи)</w:t>
      </w:r>
    </w:p>
    <w:p w:rsidR="005C73A7" w:rsidRDefault="00490B2A" w:rsidP="001B3E03">
      <w:pPr>
        <w:pStyle w:val="a3"/>
        <w:tabs>
          <w:tab w:val="left" w:pos="886"/>
          <w:tab w:val="left" w:pos="2359"/>
          <w:tab w:val="left" w:pos="3153"/>
          <w:tab w:val="left" w:pos="4528"/>
          <w:tab w:val="left" w:pos="6166"/>
          <w:tab w:val="left" w:pos="7512"/>
          <w:tab w:val="left" w:pos="8524"/>
        </w:tabs>
        <w:ind w:right="109" w:firstLine="707"/>
      </w:pPr>
      <w:r>
        <w:t xml:space="preserve">При нажатии этой кнопки начинается автоматическое качание воздухораспределительных жалюзи кондиционера (только у кондиционеров от 9000 BTU/час) и включается зеленый световой индикатор рядом с кнопкой SWING. </w:t>
      </w:r>
      <w:proofErr w:type="gramStart"/>
      <w:r>
        <w:t>Вертикальные</w:t>
      </w:r>
      <w:r>
        <w:rPr>
          <w:spacing w:val="80"/>
        </w:rPr>
        <w:t xml:space="preserve">  </w:t>
      </w:r>
      <w:r>
        <w:t>жалюзи</w:t>
      </w:r>
      <w:proofErr w:type="gramEnd"/>
      <w:r>
        <w:rPr>
          <w:spacing w:val="80"/>
        </w:rPr>
        <w:t xml:space="preserve">  </w:t>
      </w:r>
      <w:r>
        <w:t>покачиваются,</w:t>
      </w:r>
      <w:r>
        <w:rPr>
          <w:spacing w:val="80"/>
        </w:rPr>
        <w:t xml:space="preserve">  </w:t>
      </w:r>
      <w:r>
        <w:t>равномерно</w:t>
      </w:r>
      <w:r>
        <w:rPr>
          <w:spacing w:val="80"/>
        </w:rPr>
        <w:t xml:space="preserve">  </w:t>
      </w:r>
      <w:r>
        <w:t>распределяя</w:t>
      </w:r>
      <w:r>
        <w:rPr>
          <w:spacing w:val="80"/>
        </w:rPr>
        <w:t xml:space="preserve">  </w:t>
      </w:r>
      <w:r>
        <w:t>охлажденный или</w:t>
      </w:r>
      <w:r>
        <w:rPr>
          <w:spacing w:val="80"/>
          <w:w w:val="150"/>
        </w:rPr>
        <w:t xml:space="preserve"> </w:t>
      </w:r>
      <w:r>
        <w:t>нагретый</w:t>
      </w:r>
      <w:r>
        <w:rPr>
          <w:spacing w:val="80"/>
          <w:w w:val="150"/>
        </w:rPr>
        <w:t xml:space="preserve"> </w:t>
      </w:r>
      <w:r>
        <w:t>воздух.</w:t>
      </w:r>
      <w:r>
        <w:rPr>
          <w:spacing w:val="80"/>
          <w:w w:val="150"/>
        </w:rPr>
        <w:t xml:space="preserve"> </w:t>
      </w:r>
      <w:r>
        <w:t>Чтобы</w:t>
      </w:r>
      <w:r>
        <w:rPr>
          <w:spacing w:val="80"/>
          <w:w w:val="150"/>
        </w:rPr>
        <w:t xml:space="preserve"> </w:t>
      </w:r>
      <w:r>
        <w:t>выключить</w:t>
      </w:r>
      <w:r>
        <w:rPr>
          <w:spacing w:val="80"/>
          <w:w w:val="150"/>
        </w:rPr>
        <w:t xml:space="preserve"> </w:t>
      </w:r>
      <w:r>
        <w:t>качание</w:t>
      </w:r>
      <w:r>
        <w:rPr>
          <w:spacing w:val="80"/>
          <w:w w:val="150"/>
        </w:rPr>
        <w:t xml:space="preserve"> </w:t>
      </w:r>
      <w:r>
        <w:t>жалюзи,</w:t>
      </w:r>
      <w:r>
        <w:rPr>
          <w:spacing w:val="80"/>
          <w:w w:val="150"/>
        </w:rPr>
        <w:t xml:space="preserve"> </w:t>
      </w:r>
      <w:r>
        <w:t>нажмите</w:t>
      </w:r>
      <w:r>
        <w:rPr>
          <w:spacing w:val="80"/>
          <w:w w:val="150"/>
        </w:rPr>
        <w:t xml:space="preserve"> </w:t>
      </w:r>
      <w:r>
        <w:t>кнопку</w:t>
      </w:r>
      <w:r>
        <w:rPr>
          <w:spacing w:val="40"/>
        </w:rPr>
        <w:t xml:space="preserve"> </w:t>
      </w:r>
      <w:r>
        <w:t xml:space="preserve">SWING еще раз, и световой индикатор кнопки SWING погаснет. Нажатие кнопки SWING </w:t>
      </w:r>
      <w:r>
        <w:rPr>
          <w:spacing w:val="-10"/>
        </w:rPr>
        <w:t>в</w:t>
      </w:r>
      <w:r>
        <w:tab/>
      </w:r>
      <w:r>
        <w:rPr>
          <w:spacing w:val="-2"/>
        </w:rPr>
        <w:t>течение</w:t>
      </w:r>
      <w:r>
        <w:tab/>
      </w:r>
      <w:r>
        <w:rPr>
          <w:spacing w:val="-10"/>
        </w:rPr>
        <w:t>2</w:t>
      </w:r>
      <w:r>
        <w:tab/>
      </w:r>
      <w:r>
        <w:rPr>
          <w:spacing w:val="-2"/>
        </w:rPr>
        <w:t>секунд</w:t>
      </w:r>
      <w:r>
        <w:tab/>
      </w:r>
      <w:r>
        <w:rPr>
          <w:spacing w:val="-2"/>
        </w:rPr>
        <w:t>включает</w:t>
      </w:r>
      <w:r>
        <w:tab/>
      </w:r>
      <w:r>
        <w:rPr>
          <w:spacing w:val="-2"/>
        </w:rPr>
        <w:t>режим</w:t>
      </w:r>
      <w:r>
        <w:tab/>
      </w:r>
      <w:r>
        <w:rPr>
          <w:spacing w:val="-5"/>
        </w:rPr>
        <w:t>сна</w:t>
      </w:r>
      <w:r>
        <w:tab/>
      </w:r>
      <w:r>
        <w:rPr>
          <w:spacing w:val="-2"/>
        </w:rPr>
        <w:t>(SLEEP),</w:t>
      </w:r>
    </w:p>
    <w:p w:rsidR="005C73A7" w:rsidRDefault="005C73A7" w:rsidP="001B3E03">
      <w:pPr>
        <w:sectPr w:rsidR="005C73A7">
          <w:pgSz w:w="11910" w:h="16840"/>
          <w:pgMar w:top="1040" w:right="740" w:bottom="280" w:left="1600" w:header="720" w:footer="720" w:gutter="0"/>
          <w:cols w:space="720"/>
        </w:sectPr>
      </w:pPr>
    </w:p>
    <w:p w:rsidR="005C73A7" w:rsidRDefault="00490B2A" w:rsidP="001B3E03">
      <w:pPr>
        <w:pStyle w:val="a3"/>
        <w:ind w:right="116"/>
      </w:pPr>
      <w:proofErr w:type="gramStart"/>
      <w:r>
        <w:lastRenderedPageBreak/>
        <w:t>в</w:t>
      </w:r>
      <w:r>
        <w:rPr>
          <w:spacing w:val="40"/>
        </w:rPr>
        <w:t xml:space="preserve">  </w:t>
      </w:r>
      <w:r>
        <w:t>котором</w:t>
      </w:r>
      <w:proofErr w:type="gramEnd"/>
      <w:r>
        <w:rPr>
          <w:spacing w:val="40"/>
        </w:rPr>
        <w:t xml:space="preserve">  </w:t>
      </w:r>
      <w:r>
        <w:t>кондиционер</w:t>
      </w:r>
      <w:r>
        <w:rPr>
          <w:spacing w:val="40"/>
        </w:rPr>
        <w:t xml:space="preserve">  </w:t>
      </w:r>
      <w:r>
        <w:t>работает</w:t>
      </w:r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комфортным</w:t>
      </w:r>
      <w:r>
        <w:rPr>
          <w:spacing w:val="40"/>
        </w:rPr>
        <w:t xml:space="preserve">  </w:t>
      </w:r>
      <w:r>
        <w:t>пониженным</w:t>
      </w:r>
      <w:r>
        <w:rPr>
          <w:spacing w:val="40"/>
        </w:rPr>
        <w:t xml:space="preserve">  </w:t>
      </w:r>
      <w:r>
        <w:t>уровнем</w:t>
      </w:r>
      <w:r>
        <w:rPr>
          <w:spacing w:val="40"/>
        </w:rPr>
        <w:t xml:space="preserve">  </w:t>
      </w:r>
      <w:r>
        <w:t>шума, при этом включится зеленый световой индикатор SLEEP.</w:t>
      </w:r>
    </w:p>
    <w:p w:rsidR="005C73A7" w:rsidRDefault="00490B2A" w:rsidP="001B3E03">
      <w:pPr>
        <w:pStyle w:val="2"/>
        <w:spacing w:before="0"/>
      </w:pPr>
      <w:r>
        <w:t>Кнопка</w:t>
      </w:r>
      <w:r>
        <w:rPr>
          <w:spacing w:val="-2"/>
        </w:rPr>
        <w:t xml:space="preserve"> </w:t>
      </w:r>
      <w:r>
        <w:t>TIMER</w:t>
      </w:r>
      <w:r>
        <w:rPr>
          <w:spacing w:val="-2"/>
        </w:rPr>
        <w:t xml:space="preserve"> (таймер)</w:t>
      </w:r>
    </w:p>
    <w:p w:rsidR="005C73A7" w:rsidRDefault="00490B2A" w:rsidP="001B3E03">
      <w:pPr>
        <w:pStyle w:val="a3"/>
        <w:ind w:right="109" w:firstLine="707"/>
      </w:pPr>
      <w:r>
        <w:t>Кнопка</w:t>
      </w:r>
      <w:r>
        <w:rPr>
          <w:spacing w:val="40"/>
        </w:rPr>
        <w:t xml:space="preserve"> </w:t>
      </w:r>
      <w:r>
        <w:t>позволяет</w:t>
      </w:r>
      <w:r>
        <w:rPr>
          <w:spacing w:val="40"/>
        </w:rPr>
        <w:t xml:space="preserve"> </w:t>
      </w:r>
      <w:r>
        <w:t>запрограммировать</w:t>
      </w:r>
      <w:r>
        <w:rPr>
          <w:spacing w:val="40"/>
        </w:rPr>
        <w:t xml:space="preserve"> </w:t>
      </w:r>
      <w:r>
        <w:t>автоматическое</w:t>
      </w:r>
      <w:r>
        <w:rPr>
          <w:spacing w:val="40"/>
        </w:rPr>
        <w:t xml:space="preserve"> </w:t>
      </w:r>
      <w:r>
        <w:t>включение</w:t>
      </w:r>
      <w:r>
        <w:rPr>
          <w:spacing w:val="40"/>
        </w:rPr>
        <w:t xml:space="preserve"> </w:t>
      </w:r>
      <w:r>
        <w:t xml:space="preserve">или </w:t>
      </w:r>
      <w:proofErr w:type="gramStart"/>
      <w:r>
        <w:t>выключение</w:t>
      </w:r>
      <w:r>
        <w:rPr>
          <w:spacing w:val="80"/>
        </w:rPr>
        <w:t xml:space="preserve">  </w:t>
      </w:r>
      <w:r>
        <w:t>кондиционера</w:t>
      </w:r>
      <w:proofErr w:type="gramEnd"/>
      <w:r>
        <w:rPr>
          <w:spacing w:val="80"/>
        </w:rPr>
        <w:t xml:space="preserve">  </w:t>
      </w:r>
      <w:r>
        <w:t>по</w:t>
      </w:r>
      <w:r>
        <w:rPr>
          <w:spacing w:val="80"/>
        </w:rPr>
        <w:t xml:space="preserve">  </w:t>
      </w:r>
      <w:r>
        <w:t>таймеру</w:t>
      </w:r>
      <w:r>
        <w:rPr>
          <w:spacing w:val="80"/>
        </w:rPr>
        <w:t xml:space="preserve">  </w:t>
      </w:r>
      <w:r>
        <w:t>(через</w:t>
      </w:r>
      <w:r>
        <w:rPr>
          <w:spacing w:val="80"/>
        </w:rPr>
        <w:t xml:space="preserve">  </w:t>
      </w:r>
      <w:r>
        <w:t>заданное</w:t>
      </w:r>
      <w:r>
        <w:rPr>
          <w:spacing w:val="80"/>
        </w:rPr>
        <w:t xml:space="preserve">  </w:t>
      </w:r>
      <w:r>
        <w:t>время).</w:t>
      </w:r>
      <w:r>
        <w:rPr>
          <w:spacing w:val="80"/>
        </w:rPr>
        <w:t xml:space="preserve">  </w:t>
      </w:r>
      <w:r>
        <w:t xml:space="preserve">Каждое </w:t>
      </w:r>
      <w:proofErr w:type="gramStart"/>
      <w:r>
        <w:t>нажатие</w:t>
      </w:r>
      <w:r>
        <w:rPr>
          <w:spacing w:val="80"/>
        </w:rPr>
        <w:t xml:space="preserve">  </w:t>
      </w:r>
      <w:r>
        <w:t>кнопки</w:t>
      </w:r>
      <w:proofErr w:type="gramEnd"/>
      <w:r>
        <w:rPr>
          <w:spacing w:val="80"/>
        </w:rPr>
        <w:t xml:space="preserve">  </w:t>
      </w:r>
      <w:r>
        <w:t>увеличивает</w:t>
      </w:r>
      <w:r>
        <w:rPr>
          <w:spacing w:val="80"/>
        </w:rPr>
        <w:t xml:space="preserve">  </w:t>
      </w:r>
      <w:r>
        <w:t>время</w:t>
      </w:r>
      <w:r>
        <w:rPr>
          <w:spacing w:val="80"/>
        </w:rPr>
        <w:t xml:space="preserve">  </w:t>
      </w:r>
      <w:r>
        <w:t>до</w:t>
      </w:r>
      <w:r>
        <w:rPr>
          <w:spacing w:val="80"/>
        </w:rPr>
        <w:t xml:space="preserve">  </w:t>
      </w:r>
      <w:r>
        <w:t>срабатывания</w:t>
      </w:r>
      <w:r>
        <w:rPr>
          <w:spacing w:val="80"/>
        </w:rPr>
        <w:t xml:space="preserve">  </w:t>
      </w:r>
      <w:r>
        <w:t>таймера</w:t>
      </w:r>
      <w:r>
        <w:rPr>
          <w:spacing w:val="80"/>
        </w:rPr>
        <w:t xml:space="preserve">  </w:t>
      </w:r>
      <w:r>
        <w:t>на</w:t>
      </w:r>
      <w:r>
        <w:rPr>
          <w:spacing w:val="80"/>
        </w:rPr>
        <w:t xml:space="preserve">  </w:t>
      </w:r>
      <w:r>
        <w:t>1</w:t>
      </w:r>
      <w:r>
        <w:rPr>
          <w:spacing w:val="80"/>
        </w:rPr>
        <w:t xml:space="preserve">  </w:t>
      </w:r>
      <w:r>
        <w:t>час (в диапазоне от 0 до 12 часов).</w:t>
      </w:r>
    </w:p>
    <w:p w:rsidR="005C73A7" w:rsidRDefault="00490B2A" w:rsidP="001B3E03">
      <w:pPr>
        <w:pStyle w:val="2"/>
        <w:spacing w:before="0"/>
      </w:pPr>
      <w:r>
        <w:t>Использование</w:t>
      </w:r>
      <w:r>
        <w:rPr>
          <w:spacing w:val="-3"/>
        </w:rPr>
        <w:t xml:space="preserve"> </w:t>
      </w:r>
      <w:r>
        <w:t>пульта</w:t>
      </w:r>
      <w:r>
        <w:rPr>
          <w:spacing w:val="-3"/>
        </w:rPr>
        <w:t xml:space="preserve"> </w:t>
      </w:r>
      <w:r>
        <w:rPr>
          <w:spacing w:val="-5"/>
        </w:rPr>
        <w:t>ДУ</w:t>
      </w:r>
    </w:p>
    <w:p w:rsidR="005C73A7" w:rsidRDefault="00490B2A" w:rsidP="001B3E03">
      <w:pPr>
        <w:pStyle w:val="a3"/>
        <w:ind w:right="106" w:firstLine="707"/>
      </w:pPr>
      <w:r>
        <w:t xml:space="preserve">Беспроводный пульт дистанционного управления позволяет управлять кондиционером с расстояния до 7 метров. Предметы, расположенные между пультом и приемником на корпусе кондиционера, мешают прохождению инфракрасных сигналов </w:t>
      </w:r>
      <w:r>
        <w:rPr>
          <w:spacing w:val="-2"/>
        </w:rPr>
        <w:t>пульта.</w:t>
      </w:r>
    </w:p>
    <w:p w:rsidR="005C73A7" w:rsidRDefault="00490B2A" w:rsidP="001B3E03">
      <w:pPr>
        <w:pStyle w:val="a3"/>
        <w:ind w:right="104" w:firstLine="707"/>
      </w:pPr>
      <w:r>
        <w:t>При каждом нажатии кнопки на пульте ДУ раздается звук, подтверждающий, что команда (сигнал) принята кондиционером. На дисплее на время появляется обозначение выбранной функции, а на панели управления включается соответствующий ей зеленый световой индикатор.</w:t>
      </w:r>
    </w:p>
    <w:p w:rsidR="005C73A7" w:rsidRDefault="00490B2A" w:rsidP="001B3E03">
      <w:pPr>
        <w:pStyle w:val="a3"/>
      </w:pPr>
      <w:r>
        <w:rPr>
          <w:b/>
          <w:i/>
        </w:rPr>
        <w:t>Внимание:</w:t>
      </w:r>
      <w:r>
        <w:rPr>
          <w:b/>
          <w:i/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секунд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дисплее</w:t>
      </w:r>
      <w:r>
        <w:rPr>
          <w:spacing w:val="-2"/>
        </w:rPr>
        <w:t xml:space="preserve"> </w:t>
      </w:r>
      <w:r>
        <w:t>появляется</w:t>
      </w:r>
      <w:r>
        <w:rPr>
          <w:spacing w:val="-2"/>
        </w:rPr>
        <w:t xml:space="preserve"> </w:t>
      </w:r>
      <w:r>
        <w:t>температура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помещении.</w:t>
      </w:r>
    </w:p>
    <w:p w:rsidR="005C73A7" w:rsidRDefault="00490B2A" w:rsidP="001B3E03">
      <w:pPr>
        <w:pStyle w:val="2"/>
        <w:spacing w:before="0"/>
      </w:pPr>
      <w:r>
        <w:t>Включение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выключение</w:t>
      </w:r>
      <w:r>
        <w:rPr>
          <w:spacing w:val="-2"/>
        </w:rPr>
        <w:t xml:space="preserve"> кондиционера:</w:t>
      </w:r>
    </w:p>
    <w:p w:rsidR="005C73A7" w:rsidRDefault="00490B2A" w:rsidP="001B3E03">
      <w:pPr>
        <w:pStyle w:val="a3"/>
        <w:ind w:right="104" w:firstLine="707"/>
      </w:pPr>
      <w:r>
        <w:t>Чтобы включить или выключить кондиционер, направьте пульт на приемник кондиционера и нажмите кнопку POWER.</w:t>
      </w:r>
    </w:p>
    <w:p w:rsidR="005C73A7" w:rsidRDefault="00490B2A" w:rsidP="001B3E03">
      <w:pPr>
        <w:pStyle w:val="2"/>
        <w:spacing w:before="0"/>
      </w:pPr>
      <w:r>
        <w:t>Изменение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кондиционера:</w:t>
      </w:r>
    </w:p>
    <w:p w:rsidR="005C73A7" w:rsidRDefault="00490B2A" w:rsidP="001B3E03">
      <w:pPr>
        <w:pStyle w:val="a3"/>
        <w:ind w:right="107" w:firstLine="707"/>
      </w:pPr>
      <w:r>
        <w:t>Нажмите</w:t>
      </w:r>
      <w:r>
        <w:rPr>
          <w:spacing w:val="-1"/>
        </w:rPr>
        <w:t xml:space="preserve"> </w:t>
      </w:r>
      <w:r>
        <w:t>кнопку</w:t>
      </w:r>
      <w:r>
        <w:rPr>
          <w:spacing w:val="-7"/>
        </w:rPr>
        <w:t xml:space="preserve"> </w:t>
      </w:r>
      <w:r>
        <w:t>MODE и выберите</w:t>
      </w:r>
      <w:r>
        <w:rPr>
          <w:spacing w:val="-1"/>
        </w:rPr>
        <w:t xml:space="preserve"> </w:t>
      </w:r>
      <w:r>
        <w:t>режим. У кондиционеров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обогревом</w:t>
      </w:r>
      <w:r>
        <w:rPr>
          <w:spacing w:val="-2"/>
        </w:rPr>
        <w:t xml:space="preserve"> </w:t>
      </w:r>
      <w:r>
        <w:t>имеются режимы обогрева (HEAT), охлаждения (COOL), вентиляции (FAN), осушения (DRY) и автоматический (AUTO).</w:t>
      </w:r>
    </w:p>
    <w:p w:rsidR="005C73A7" w:rsidRDefault="00490B2A" w:rsidP="001B3E03">
      <w:pPr>
        <w:pStyle w:val="a3"/>
        <w:ind w:right="111" w:firstLine="707"/>
      </w:pPr>
      <w:r>
        <w:t>У кондиционеров без обогрева есть режимы охлаждения (COOL), вентиляции (FAN), осушения (DRY) и автоматический (AUTO).</w:t>
      </w:r>
    </w:p>
    <w:p w:rsidR="005C73A7" w:rsidRDefault="00490B2A" w:rsidP="001B3E03">
      <w:pPr>
        <w:pStyle w:val="2"/>
        <w:spacing w:before="0"/>
      </w:pPr>
      <w:r>
        <w:t>Установка</w:t>
      </w:r>
      <w:r>
        <w:rPr>
          <w:spacing w:val="-9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режимах</w:t>
      </w:r>
      <w:r>
        <w:rPr>
          <w:spacing w:val="-4"/>
        </w:rPr>
        <w:t xml:space="preserve"> </w:t>
      </w:r>
      <w:r>
        <w:rPr>
          <w:spacing w:val="-2"/>
        </w:rPr>
        <w:t>охлаждения/обогрева/автоматическом:</w:t>
      </w:r>
    </w:p>
    <w:p w:rsidR="005C73A7" w:rsidRDefault="00490B2A" w:rsidP="001B3E03">
      <w:pPr>
        <w:pStyle w:val="a3"/>
        <w:ind w:right="104" w:firstLine="707"/>
      </w:pPr>
      <w:r>
        <w:t>Установите желаемую температуру в помещении кнопками TEMP ▼ и ▲.</w:t>
      </w:r>
      <w:r>
        <w:rPr>
          <w:spacing w:val="40"/>
        </w:rPr>
        <w:t xml:space="preserve"> </w:t>
      </w:r>
      <w:r>
        <w:t>Заданная температура временно появится на дисплее. Вы можете задать температуру в диапазоне от 16 до 31°С.</w:t>
      </w:r>
    </w:p>
    <w:p w:rsidR="005C73A7" w:rsidRDefault="00490B2A" w:rsidP="001B3E03">
      <w:pPr>
        <w:pStyle w:val="2"/>
        <w:spacing w:before="0"/>
      </w:pPr>
      <w:r>
        <w:t>Выбор</w:t>
      </w:r>
      <w:r>
        <w:rPr>
          <w:spacing w:val="-2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rPr>
          <w:spacing w:val="-2"/>
        </w:rPr>
        <w:t>вентилятора:</w:t>
      </w:r>
    </w:p>
    <w:p w:rsidR="005C73A7" w:rsidRDefault="00490B2A" w:rsidP="001B3E03">
      <w:pPr>
        <w:pStyle w:val="a3"/>
        <w:ind w:right="104" w:firstLine="707"/>
      </w:pPr>
      <w:r>
        <w:t>Нажмите кнопку FAN и выберите желаемую скорость вращения вентилятора: низкую (LOW), среднюю (MED) или высокую (HIGH).</w:t>
      </w:r>
    </w:p>
    <w:p w:rsidR="005C73A7" w:rsidRDefault="00490B2A" w:rsidP="001B3E03">
      <w:pPr>
        <w:pStyle w:val="2"/>
        <w:spacing w:before="0"/>
      </w:pPr>
      <w:r>
        <w:t>Качание</w:t>
      </w:r>
      <w:r>
        <w:rPr>
          <w:spacing w:val="-6"/>
        </w:rPr>
        <w:t xml:space="preserve"> </w:t>
      </w:r>
      <w:r>
        <w:t>воздухораспределительных</w:t>
      </w:r>
      <w:r>
        <w:rPr>
          <w:spacing w:val="-3"/>
        </w:rPr>
        <w:t xml:space="preserve"> </w:t>
      </w:r>
      <w:r>
        <w:t>жалюзи</w:t>
      </w:r>
      <w:r>
        <w:rPr>
          <w:spacing w:val="-3"/>
        </w:rPr>
        <w:t xml:space="preserve"> </w:t>
      </w:r>
      <w:r>
        <w:rPr>
          <w:spacing w:val="-2"/>
        </w:rPr>
        <w:t>кондиционера</w:t>
      </w:r>
    </w:p>
    <w:p w:rsidR="005C73A7" w:rsidRDefault="00490B2A" w:rsidP="001B3E03">
      <w:pPr>
        <w:pStyle w:val="a3"/>
        <w:ind w:right="109" w:firstLine="707"/>
      </w:pPr>
      <w:r>
        <w:t>Нажмите кнопку SWING. Вертикальные жалюзи кондиционера начнут покачиваться, равномерно распределяя охлажденный или нагретый воздух. Чтобы выключить качание жалюзи, нажмите кнопку SWING еще раз</w:t>
      </w:r>
    </w:p>
    <w:p w:rsidR="005C73A7" w:rsidRDefault="00490B2A" w:rsidP="001B3E03">
      <w:pPr>
        <w:pStyle w:val="2"/>
        <w:spacing w:before="0"/>
      </w:pPr>
      <w:r>
        <w:t>Включение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выключение</w:t>
      </w:r>
      <w:r>
        <w:rPr>
          <w:spacing w:val="-3"/>
        </w:rPr>
        <w:t xml:space="preserve"> </w:t>
      </w:r>
      <w:r>
        <w:t>кондиционера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2"/>
        </w:rPr>
        <w:t>таймеру:</w:t>
      </w:r>
    </w:p>
    <w:p w:rsidR="005C73A7" w:rsidRDefault="00490B2A" w:rsidP="001B3E03">
      <w:pPr>
        <w:pStyle w:val="a3"/>
        <w:ind w:right="107" w:firstLine="707"/>
      </w:pPr>
      <w:r>
        <w:t>Нажмите кнопку TIMER. Вы можете запрограммировать автоматическое включение или выключение кондиционера по таймеру (через заданное время). Каждое нажатие кнопки увеличивает время до срабатывания таймера на 1 час (в диапазоне от 0 до 12 часов).</w:t>
      </w:r>
    </w:p>
    <w:p w:rsidR="005C73A7" w:rsidRDefault="00490B2A" w:rsidP="001B3E03">
      <w:pPr>
        <w:pStyle w:val="1"/>
        <w:spacing w:before="0" w:line="510" w:lineRule="atLeast"/>
        <w:ind w:left="102" w:right="661" w:firstLine="844"/>
        <w:jc w:val="left"/>
      </w:pPr>
      <w:r>
        <w:t>ПРАВИЛА</w:t>
      </w:r>
      <w:r>
        <w:rPr>
          <w:spacing w:val="-12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 xml:space="preserve">ХОЛОДИЛЬНИКА </w:t>
      </w:r>
      <w:r>
        <w:rPr>
          <w:spacing w:val="-2"/>
        </w:rPr>
        <w:t>ПРЕДУПРЕЖДЕНИЕ!</w:t>
      </w:r>
    </w:p>
    <w:p w:rsidR="005C73A7" w:rsidRDefault="00490B2A" w:rsidP="001B3E03">
      <w:pPr>
        <w:pStyle w:val="a3"/>
        <w:ind w:firstLine="707"/>
        <w:jc w:val="left"/>
      </w:pPr>
      <w:r>
        <w:t>Безопасность детей. Не позволяйте детям играть с холодильником, даже если он не подключен к электросети. Это может стать источником травм.</w:t>
      </w:r>
    </w:p>
    <w:p w:rsidR="005C73A7" w:rsidRDefault="005C73A7" w:rsidP="001B3E03">
      <w:pPr>
        <w:rPr>
          <w:sz w:val="24"/>
        </w:rPr>
        <w:sectPr w:rsidR="005C73A7">
          <w:pgSz w:w="11910" w:h="16840"/>
          <w:pgMar w:top="1040" w:right="740" w:bottom="280" w:left="1600" w:header="720" w:footer="720" w:gutter="0"/>
          <w:cols w:space="720"/>
        </w:sectPr>
      </w:pPr>
    </w:p>
    <w:p w:rsidR="005C73A7" w:rsidRDefault="00490B2A" w:rsidP="001B3E03">
      <w:pPr>
        <w:pStyle w:val="a3"/>
        <w:ind w:right="111" w:firstLine="707"/>
      </w:pPr>
      <w:r>
        <w:lastRenderedPageBreak/>
        <w:t xml:space="preserve">Ненадлежащее использование холодильника может привести к поражению </w:t>
      </w:r>
      <w:r>
        <w:rPr>
          <w:spacing w:val="-2"/>
        </w:rPr>
        <w:t>электрическим</w:t>
      </w:r>
    </w:p>
    <w:p w:rsidR="005C73A7" w:rsidRDefault="00490B2A" w:rsidP="001B3E03">
      <w:pPr>
        <w:pStyle w:val="a3"/>
        <w:ind w:right="105"/>
      </w:pPr>
      <w:r>
        <w:t xml:space="preserve">током. Если шнур питания поврежден, обязательно обратитесь </w:t>
      </w:r>
      <w:r w:rsidR="00496330">
        <w:t>к администратору</w:t>
      </w:r>
      <w:r>
        <w:t xml:space="preserve"> для </w:t>
      </w:r>
      <w:r>
        <w:rPr>
          <w:spacing w:val="-2"/>
        </w:rPr>
        <w:t>замены.</w:t>
      </w:r>
    </w:p>
    <w:p w:rsidR="005C73A7" w:rsidRDefault="00490B2A" w:rsidP="001B3E03">
      <w:pPr>
        <w:pStyle w:val="1"/>
        <w:spacing w:before="0" w:line="274" w:lineRule="exact"/>
        <w:ind w:left="102" w:right="0"/>
        <w:jc w:val="left"/>
      </w:pPr>
      <w:r>
        <w:rPr>
          <w:spacing w:val="-2"/>
        </w:rPr>
        <w:t>ВНИМАНИЕ:</w:t>
      </w:r>
    </w:p>
    <w:p w:rsidR="005C73A7" w:rsidRDefault="00490B2A" w:rsidP="001B3E03">
      <w:pPr>
        <w:pStyle w:val="a3"/>
        <w:ind w:right="106" w:firstLine="707"/>
      </w:pPr>
      <w:r>
        <w:t>Если холодильник был отключен от сети, Вам необходимо подождать от 3 до 5 минут, прежде чем снова включить его. Это связано с техническими требованиями. Если Вы включите холодильник раньше, прибор не включится.</w:t>
      </w:r>
    </w:p>
    <w:p w:rsidR="005C73A7" w:rsidRDefault="00490B2A" w:rsidP="001B3E03">
      <w:pPr>
        <w:pStyle w:val="2"/>
        <w:spacing w:before="0"/>
        <w:jc w:val="left"/>
      </w:pPr>
      <w:r>
        <w:t>Использование</w:t>
      </w:r>
      <w:r>
        <w:rPr>
          <w:spacing w:val="-3"/>
        </w:rPr>
        <w:t xml:space="preserve"> </w:t>
      </w:r>
      <w:r>
        <w:t>лотка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rPr>
          <w:spacing w:val="-4"/>
        </w:rPr>
        <w:t>льда</w:t>
      </w:r>
    </w:p>
    <w:p w:rsidR="005C73A7" w:rsidRDefault="00490B2A" w:rsidP="001B3E03">
      <w:pPr>
        <w:pStyle w:val="a4"/>
        <w:numPr>
          <w:ilvl w:val="0"/>
          <w:numId w:val="3"/>
        </w:numPr>
        <w:tabs>
          <w:tab w:val="left" w:pos="559"/>
          <w:tab w:val="left" w:pos="560"/>
          <w:tab w:val="left" w:pos="2104"/>
          <w:tab w:val="left" w:pos="2994"/>
          <w:tab w:val="left" w:pos="3967"/>
          <w:tab w:val="left" w:pos="4382"/>
          <w:tab w:val="left" w:pos="5257"/>
          <w:tab w:val="left" w:pos="6641"/>
          <w:tab w:val="left" w:pos="7274"/>
          <w:tab w:val="left" w:pos="7818"/>
          <w:tab w:val="left" w:pos="8482"/>
        </w:tabs>
        <w:spacing w:line="274" w:lineRule="exact"/>
        <w:ind w:left="560" w:hanging="458"/>
        <w:rPr>
          <w:sz w:val="24"/>
        </w:rPr>
      </w:pPr>
      <w:r>
        <w:rPr>
          <w:spacing w:val="-2"/>
          <w:sz w:val="24"/>
        </w:rPr>
        <w:t>Ополосните</w:t>
      </w:r>
      <w:r>
        <w:rPr>
          <w:sz w:val="24"/>
        </w:rPr>
        <w:tab/>
      </w:r>
      <w:r>
        <w:rPr>
          <w:spacing w:val="-2"/>
          <w:sz w:val="24"/>
        </w:rPr>
        <w:t>лоток</w:t>
      </w:r>
      <w:r>
        <w:rPr>
          <w:sz w:val="24"/>
        </w:rPr>
        <w:tab/>
      </w:r>
      <w:r>
        <w:rPr>
          <w:spacing w:val="-2"/>
          <w:sz w:val="24"/>
        </w:rPr>
        <w:t>водой,</w:t>
      </w:r>
      <w:r>
        <w:rPr>
          <w:sz w:val="24"/>
        </w:rPr>
        <w:tab/>
      </w:r>
      <w:r>
        <w:rPr>
          <w:spacing w:val="-10"/>
          <w:sz w:val="24"/>
        </w:rPr>
        <w:t>а</w:t>
      </w:r>
      <w:r>
        <w:rPr>
          <w:sz w:val="24"/>
        </w:rPr>
        <w:tab/>
      </w:r>
      <w:r>
        <w:rPr>
          <w:spacing w:val="-4"/>
          <w:sz w:val="24"/>
        </w:rPr>
        <w:t>затем</w:t>
      </w:r>
      <w:r>
        <w:rPr>
          <w:sz w:val="24"/>
        </w:rPr>
        <w:tab/>
      </w:r>
      <w:r>
        <w:rPr>
          <w:spacing w:val="-2"/>
          <w:sz w:val="24"/>
        </w:rPr>
        <w:t>наполните</w:t>
      </w:r>
      <w:r>
        <w:rPr>
          <w:sz w:val="24"/>
        </w:rPr>
        <w:tab/>
      </w:r>
      <w:r>
        <w:rPr>
          <w:spacing w:val="-5"/>
          <w:sz w:val="24"/>
        </w:rPr>
        <w:t>его</w:t>
      </w:r>
      <w:r>
        <w:rPr>
          <w:sz w:val="24"/>
        </w:rPr>
        <w:tab/>
      </w:r>
      <w:r>
        <w:rPr>
          <w:spacing w:val="-5"/>
          <w:sz w:val="24"/>
        </w:rPr>
        <w:t>на</w:t>
      </w:r>
      <w:r>
        <w:rPr>
          <w:sz w:val="24"/>
        </w:rPr>
        <w:tab/>
      </w:r>
      <w:r>
        <w:rPr>
          <w:spacing w:val="-5"/>
          <w:sz w:val="24"/>
        </w:rPr>
        <w:t>три</w:t>
      </w:r>
      <w:r>
        <w:rPr>
          <w:sz w:val="24"/>
        </w:rPr>
        <w:tab/>
      </w:r>
      <w:r>
        <w:rPr>
          <w:spacing w:val="-2"/>
          <w:sz w:val="24"/>
        </w:rPr>
        <w:t>четверти.</w:t>
      </w:r>
    </w:p>
    <w:p w:rsidR="005C73A7" w:rsidRDefault="00490B2A" w:rsidP="001B3E03">
      <w:pPr>
        <w:pStyle w:val="a4"/>
        <w:numPr>
          <w:ilvl w:val="0"/>
          <w:numId w:val="3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Установите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«6».</w:t>
      </w:r>
    </w:p>
    <w:p w:rsidR="005C73A7" w:rsidRDefault="00490B2A" w:rsidP="001B3E03">
      <w:pPr>
        <w:pStyle w:val="a4"/>
        <w:numPr>
          <w:ilvl w:val="0"/>
          <w:numId w:val="3"/>
        </w:numPr>
        <w:tabs>
          <w:tab w:val="left" w:pos="318"/>
        </w:tabs>
        <w:ind w:right="108" w:firstLine="0"/>
        <w:rPr>
          <w:sz w:val="24"/>
        </w:rPr>
      </w:pPr>
      <w:r>
        <w:rPr>
          <w:sz w:val="24"/>
        </w:rPr>
        <w:t>После замерзания, чтобы высвободить кубики льда, переверните лоток и слегка согните его края.</w:t>
      </w:r>
    </w:p>
    <w:p w:rsidR="005C73A7" w:rsidRDefault="00490B2A" w:rsidP="001B3E03">
      <w:pPr>
        <w:pStyle w:val="a4"/>
        <w:numPr>
          <w:ilvl w:val="0"/>
          <w:numId w:val="2"/>
        </w:numPr>
        <w:tabs>
          <w:tab w:val="left" w:pos="273"/>
        </w:tabs>
        <w:ind w:left="272" w:hanging="171"/>
        <w:jc w:val="both"/>
        <w:rPr>
          <w:sz w:val="24"/>
        </w:rPr>
      </w:pPr>
      <w:r>
        <w:rPr>
          <w:sz w:val="24"/>
        </w:rPr>
        <w:t>Ограничьте</w:t>
      </w:r>
      <w:r>
        <w:rPr>
          <w:spacing w:val="-6"/>
          <w:sz w:val="24"/>
        </w:rPr>
        <w:t xml:space="preserve"> </w:t>
      </w:r>
      <w:r>
        <w:rPr>
          <w:sz w:val="24"/>
        </w:rPr>
        <w:t>частоту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открывания</w:t>
      </w:r>
      <w:r>
        <w:rPr>
          <w:spacing w:val="-2"/>
          <w:sz w:val="24"/>
        </w:rPr>
        <w:t xml:space="preserve"> дверцы.</w:t>
      </w:r>
    </w:p>
    <w:p w:rsidR="005C73A7" w:rsidRDefault="00490B2A" w:rsidP="001B3E03">
      <w:pPr>
        <w:pStyle w:val="a4"/>
        <w:numPr>
          <w:ilvl w:val="0"/>
          <w:numId w:val="2"/>
        </w:numPr>
        <w:tabs>
          <w:tab w:val="left" w:pos="345"/>
        </w:tabs>
        <w:spacing w:line="237" w:lineRule="auto"/>
        <w:ind w:right="105" w:firstLine="0"/>
        <w:jc w:val="both"/>
        <w:rPr>
          <w:sz w:val="24"/>
        </w:rPr>
      </w:pPr>
      <w:r>
        <w:rPr>
          <w:sz w:val="24"/>
        </w:rPr>
        <w:t xml:space="preserve">Не храните в холодильнике воспламеняющиеся, испаряющиеся или взрывоопасные </w:t>
      </w:r>
      <w:r>
        <w:rPr>
          <w:spacing w:val="-2"/>
          <w:sz w:val="24"/>
        </w:rPr>
        <w:t>материалы.</w:t>
      </w:r>
    </w:p>
    <w:p w:rsidR="005C73A7" w:rsidRDefault="00490B2A" w:rsidP="001B3E03">
      <w:pPr>
        <w:pStyle w:val="a4"/>
        <w:numPr>
          <w:ilvl w:val="0"/>
          <w:numId w:val="2"/>
        </w:numPr>
        <w:tabs>
          <w:tab w:val="left" w:pos="280"/>
        </w:tabs>
        <w:ind w:right="102" w:firstLine="0"/>
        <w:jc w:val="both"/>
        <w:rPr>
          <w:sz w:val="24"/>
        </w:rPr>
      </w:pPr>
      <w:r>
        <w:rPr>
          <w:sz w:val="24"/>
        </w:rPr>
        <w:t>Бутылки с большим содержанием алкоголя должны быть хорошо закрыты и храниться в вертикальном положении.</w:t>
      </w:r>
    </w:p>
    <w:p w:rsidR="005C73A7" w:rsidRDefault="00490B2A" w:rsidP="001B3E03">
      <w:pPr>
        <w:pStyle w:val="a4"/>
        <w:numPr>
          <w:ilvl w:val="0"/>
          <w:numId w:val="2"/>
        </w:numPr>
        <w:tabs>
          <w:tab w:val="left" w:pos="273"/>
        </w:tabs>
        <w:ind w:left="272" w:hanging="171"/>
        <w:jc w:val="both"/>
        <w:rPr>
          <w:sz w:val="24"/>
        </w:rPr>
      </w:pPr>
      <w:r>
        <w:rPr>
          <w:sz w:val="24"/>
        </w:rPr>
        <w:t>Продукты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холодильника.</w:t>
      </w:r>
    </w:p>
    <w:p w:rsidR="005C73A7" w:rsidRDefault="00490B2A" w:rsidP="001B3E03">
      <w:pPr>
        <w:pStyle w:val="1"/>
        <w:spacing w:before="0"/>
        <w:ind w:left="1178" w:right="1187"/>
      </w:pPr>
      <w:r>
        <w:t>БЕЗОПАСНОЕ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МИКРОВОЛНОВОЙ</w:t>
      </w:r>
      <w:r>
        <w:rPr>
          <w:spacing w:val="-4"/>
        </w:rPr>
        <w:t xml:space="preserve"> ПЕЧИ</w:t>
      </w:r>
    </w:p>
    <w:p w:rsidR="005C73A7" w:rsidRDefault="005C73A7" w:rsidP="001B3E03">
      <w:pPr>
        <w:pStyle w:val="a3"/>
        <w:ind w:left="0"/>
        <w:jc w:val="left"/>
        <w:rPr>
          <w:b/>
          <w:sz w:val="20"/>
        </w:rPr>
      </w:pPr>
    </w:p>
    <w:p w:rsidR="005C73A7" w:rsidRDefault="00490B2A" w:rsidP="001B3E03">
      <w:pPr>
        <w:pStyle w:val="a3"/>
        <w:ind w:right="109"/>
      </w:pPr>
      <w:r>
        <w:rPr>
          <w:b/>
        </w:rPr>
        <w:t>Предупреждение!</w:t>
      </w:r>
      <w:r>
        <w:rPr>
          <w:b/>
          <w:spacing w:val="-2"/>
        </w:rPr>
        <w:t xml:space="preserve"> </w:t>
      </w:r>
      <w:r>
        <w:t xml:space="preserve">Чтобы избежать любого пожара, используйте микроволновую печь, только когда вы можете наблюдать за её работой. Очень высокие уровни мощности или очень долгое время готовки могут избыточно нагреть продовольствие и причинить </w:t>
      </w:r>
      <w:r>
        <w:rPr>
          <w:spacing w:val="-2"/>
        </w:rPr>
        <w:t>горение.</w:t>
      </w:r>
    </w:p>
    <w:p w:rsidR="005C73A7" w:rsidRDefault="00490B2A" w:rsidP="001B3E03">
      <w:pPr>
        <w:pStyle w:val="a3"/>
        <w:ind w:right="114"/>
      </w:pPr>
      <w:r>
        <w:t>Если Вы видите дым или пламя, держите дверь печи закрытой, не выпуская огонь. Выключите прибор, удалив штепсель из гнезда.</w:t>
      </w:r>
    </w:p>
    <w:p w:rsidR="005C73A7" w:rsidRDefault="00490B2A" w:rsidP="001B3E03">
      <w:pPr>
        <w:pStyle w:val="a3"/>
        <w:ind w:right="110"/>
      </w:pPr>
      <w:r>
        <w:rPr>
          <w:b/>
        </w:rPr>
        <w:t>Предупреждение!</w:t>
      </w:r>
      <w:r>
        <w:rPr>
          <w:b/>
          <w:spacing w:val="-2"/>
        </w:rPr>
        <w:t xml:space="preserve"> </w:t>
      </w:r>
      <w:r>
        <w:t>Дети могут использовать прибор только при наблюдении со стороны взрослых, или если им дали инструкции, так, чтобы они могли использовать прибор благополучно и идентифицировать опасности в случае неправильного использования.</w:t>
      </w:r>
    </w:p>
    <w:p w:rsidR="005C73A7" w:rsidRDefault="00490B2A" w:rsidP="0073792C">
      <w:pPr>
        <w:pStyle w:val="a3"/>
        <w:ind w:right="105"/>
      </w:pPr>
      <w:r>
        <w:rPr>
          <w:b/>
        </w:rPr>
        <w:t>Предупреждение!</w:t>
      </w:r>
      <w:r>
        <w:rPr>
          <w:b/>
          <w:spacing w:val="-4"/>
        </w:rPr>
        <w:t xml:space="preserve"> </w:t>
      </w:r>
      <w:r>
        <w:t>Особая осторожность требуется, когда гриль функционирует. Держите детей подальше от прибора!</w:t>
      </w:r>
    </w:p>
    <w:p w:rsidR="0073792C" w:rsidRDefault="0073792C" w:rsidP="0073792C">
      <w:pPr>
        <w:pStyle w:val="a3"/>
        <w:ind w:right="105"/>
        <w:sectPr w:rsidR="0073792C">
          <w:pgSz w:w="11910" w:h="16840"/>
          <w:pgMar w:top="1040" w:right="740" w:bottom="280" w:left="1600" w:header="720" w:footer="720" w:gutter="0"/>
          <w:cols w:space="720"/>
        </w:sectPr>
      </w:pPr>
    </w:p>
    <w:p w:rsidR="005C73A7" w:rsidRDefault="0073792C" w:rsidP="0073792C">
      <w:pPr>
        <w:pStyle w:val="a3"/>
        <w:ind w:left="0" w:right="105"/>
      </w:pPr>
      <w:r>
        <w:lastRenderedPageBreak/>
        <w:t xml:space="preserve">             </w:t>
      </w:r>
      <w:bookmarkStart w:id="0" w:name="_GoBack"/>
      <w:bookmarkEnd w:id="0"/>
      <w:r w:rsidR="00490B2A">
        <w:t>Наши приборы соответствуют необходимым инструкциям и правилам для технического оборудования. Однако, они не охватывают все возможные несчастные случаи и риски.</w:t>
      </w:r>
    </w:p>
    <w:p w:rsidR="005C73A7" w:rsidRDefault="00490B2A" w:rsidP="001B3E03">
      <w:pPr>
        <w:pStyle w:val="a3"/>
        <w:ind w:right="102" w:firstLine="707"/>
      </w:pPr>
      <w:r>
        <w:t xml:space="preserve">При использовании воспламеняющихся материалов, типа пластмассы или бумажных контейнеров, для нагрева или готовки пищевых продуктов, процесс кулинарии должен контролироваться на всём </w:t>
      </w:r>
      <w:proofErr w:type="gramStart"/>
      <w:r>
        <w:t>протяжении ,</w:t>
      </w:r>
      <w:proofErr w:type="gramEnd"/>
      <w:r>
        <w:t xml:space="preserve"> из-за риска воспламенения. Перед использованием блюд или контейнеров в микроволновой печи, проверьте, являются ли</w:t>
      </w:r>
      <w:r>
        <w:rPr>
          <w:spacing w:val="40"/>
        </w:rPr>
        <w:t xml:space="preserve"> </w:t>
      </w:r>
      <w:r>
        <w:t xml:space="preserve">они безопасными для микроволновой печи. Используйте только </w:t>
      </w:r>
      <w:proofErr w:type="spellStart"/>
      <w:r>
        <w:t>микроволново</w:t>
      </w:r>
      <w:proofErr w:type="spellEnd"/>
      <w:r>
        <w:t>- безопасные блюда. Силовые кабели электропитания не должен касаться влажности, или горячего прибора.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379"/>
        </w:tabs>
        <w:ind w:right="105" w:firstLine="0"/>
        <w:jc w:val="both"/>
        <w:rPr>
          <w:sz w:val="24"/>
        </w:rPr>
      </w:pPr>
      <w:r>
        <w:rPr>
          <w:sz w:val="24"/>
        </w:rPr>
        <w:t>Обратите внимание на операционные ошибки. Прибор не может использоваться в следующих случаях:</w:t>
      </w:r>
    </w:p>
    <w:p w:rsidR="005C73A7" w:rsidRDefault="00490B2A" w:rsidP="001B3E03">
      <w:pPr>
        <w:pStyle w:val="a4"/>
        <w:numPr>
          <w:ilvl w:val="0"/>
          <w:numId w:val="1"/>
        </w:numPr>
        <w:tabs>
          <w:tab w:val="left" w:pos="242"/>
        </w:tabs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дверь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образом;</w:t>
      </w:r>
    </w:p>
    <w:p w:rsidR="005C73A7" w:rsidRDefault="00490B2A" w:rsidP="001B3E03">
      <w:pPr>
        <w:pStyle w:val="a4"/>
        <w:numPr>
          <w:ilvl w:val="0"/>
          <w:numId w:val="1"/>
        </w:numPr>
        <w:tabs>
          <w:tab w:val="left" w:pos="242"/>
        </w:tabs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стержни</w:t>
      </w:r>
      <w:r>
        <w:rPr>
          <w:spacing w:val="-9"/>
          <w:sz w:val="24"/>
        </w:rPr>
        <w:t xml:space="preserve"> </w:t>
      </w:r>
      <w:r>
        <w:rPr>
          <w:sz w:val="24"/>
        </w:rPr>
        <w:t>двери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повреждены;</w:t>
      </w:r>
    </w:p>
    <w:p w:rsidR="005C73A7" w:rsidRDefault="00490B2A" w:rsidP="001B3E03">
      <w:pPr>
        <w:pStyle w:val="a4"/>
        <w:numPr>
          <w:ilvl w:val="0"/>
          <w:numId w:val="1"/>
        </w:numPr>
        <w:tabs>
          <w:tab w:val="left" w:pos="242"/>
        </w:tabs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дверью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печью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повреждены;</w:t>
      </w:r>
    </w:p>
    <w:p w:rsidR="005C73A7" w:rsidRDefault="00490B2A" w:rsidP="001B3E03">
      <w:pPr>
        <w:pStyle w:val="a4"/>
        <w:numPr>
          <w:ilvl w:val="0"/>
          <w:numId w:val="1"/>
        </w:numPr>
        <w:tabs>
          <w:tab w:val="left" w:pos="242"/>
        </w:tabs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стекло</w:t>
      </w:r>
      <w:r>
        <w:rPr>
          <w:spacing w:val="-9"/>
          <w:sz w:val="24"/>
        </w:rPr>
        <w:t xml:space="preserve"> </w:t>
      </w:r>
      <w:r>
        <w:rPr>
          <w:sz w:val="24"/>
        </w:rPr>
        <w:t>окна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повреждено;</w:t>
      </w:r>
    </w:p>
    <w:p w:rsidR="005C73A7" w:rsidRDefault="00490B2A" w:rsidP="001B3E03">
      <w:pPr>
        <w:pStyle w:val="a4"/>
        <w:numPr>
          <w:ilvl w:val="0"/>
          <w:numId w:val="1"/>
        </w:numPr>
        <w:tabs>
          <w:tab w:val="left" w:pos="242"/>
        </w:tabs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печи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12"/>
          <w:sz w:val="24"/>
        </w:rPr>
        <w:t xml:space="preserve"> </w:t>
      </w:r>
      <w:r>
        <w:rPr>
          <w:sz w:val="24"/>
        </w:rPr>
        <w:t>металлические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предметы.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247"/>
        </w:tabs>
        <w:ind w:left="246" w:hanging="145"/>
        <w:jc w:val="both"/>
        <w:rPr>
          <w:sz w:val="24"/>
        </w:rPr>
      </w:pPr>
      <w:r>
        <w:rPr>
          <w:sz w:val="24"/>
        </w:rPr>
        <w:t>отверстия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вентиляции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закрыты.</w:t>
      </w:r>
    </w:p>
    <w:p w:rsidR="005C73A7" w:rsidRDefault="00490B2A" w:rsidP="001B3E03">
      <w:pPr>
        <w:pStyle w:val="2"/>
        <w:spacing w:before="0"/>
        <w:jc w:val="left"/>
      </w:pPr>
      <w:r>
        <w:rPr>
          <w:spacing w:val="-2"/>
        </w:rPr>
        <w:t>Обслуживание:</w:t>
      </w:r>
    </w:p>
    <w:p w:rsidR="005C73A7" w:rsidRDefault="00490B2A" w:rsidP="001B3E03">
      <w:pPr>
        <w:pStyle w:val="a3"/>
        <w:spacing w:line="274" w:lineRule="exact"/>
        <w:jc w:val="left"/>
      </w:pPr>
      <w:r>
        <w:t>Перед</w:t>
      </w:r>
      <w:r>
        <w:rPr>
          <w:spacing w:val="-6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любого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чистки,</w:t>
      </w:r>
      <w:r>
        <w:rPr>
          <w:spacing w:val="-1"/>
        </w:rPr>
        <w:t xml:space="preserve"> </w:t>
      </w:r>
      <w:r>
        <w:t>удалите</w:t>
      </w:r>
      <w:r>
        <w:rPr>
          <w:spacing w:val="-4"/>
        </w:rPr>
        <w:t xml:space="preserve"> </w:t>
      </w:r>
      <w:r>
        <w:t>штепсель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rPr>
          <w:spacing w:val="-2"/>
        </w:rPr>
        <w:t>гнезда.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307"/>
        </w:tabs>
        <w:ind w:left="306" w:hanging="205"/>
        <w:rPr>
          <w:sz w:val="24"/>
        </w:rPr>
      </w:pPr>
      <w:r>
        <w:rPr>
          <w:sz w:val="24"/>
        </w:rPr>
        <w:t>Пожалуйста,</w:t>
      </w:r>
      <w:r>
        <w:rPr>
          <w:spacing w:val="-6"/>
          <w:sz w:val="24"/>
        </w:rPr>
        <w:t xml:space="preserve"> </w:t>
      </w:r>
      <w:r>
        <w:rPr>
          <w:sz w:val="24"/>
        </w:rPr>
        <w:t>придерживайтесь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59"/>
          <w:sz w:val="24"/>
        </w:rPr>
        <w:t xml:space="preserve"> </w:t>
      </w:r>
      <w:r>
        <w:rPr>
          <w:sz w:val="24"/>
        </w:rPr>
        <w:t>«Очистка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уход».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509"/>
          <w:tab w:val="left" w:pos="510"/>
          <w:tab w:val="left" w:pos="2114"/>
          <w:tab w:val="left" w:pos="3279"/>
          <w:tab w:val="left" w:pos="4362"/>
          <w:tab w:val="left" w:pos="5895"/>
          <w:tab w:val="left" w:pos="6993"/>
          <w:tab w:val="left" w:pos="8551"/>
        </w:tabs>
        <w:ind w:right="107" w:firstLine="0"/>
        <w:rPr>
          <w:sz w:val="24"/>
        </w:rPr>
      </w:pPr>
      <w:r>
        <w:rPr>
          <w:spacing w:val="-2"/>
          <w:sz w:val="24"/>
        </w:rPr>
        <w:t>Поверхности</w:t>
      </w:r>
      <w:r>
        <w:rPr>
          <w:sz w:val="24"/>
        </w:rPr>
        <w:tab/>
      </w:r>
      <w:r>
        <w:rPr>
          <w:spacing w:val="-2"/>
          <w:sz w:val="24"/>
        </w:rPr>
        <w:t>контакта</w:t>
      </w:r>
      <w:r>
        <w:rPr>
          <w:sz w:val="24"/>
        </w:rPr>
        <w:tab/>
      </w:r>
      <w:r>
        <w:rPr>
          <w:spacing w:val="-2"/>
          <w:sz w:val="24"/>
        </w:rPr>
        <w:t>должны</w:t>
      </w:r>
      <w:r>
        <w:rPr>
          <w:sz w:val="24"/>
        </w:rPr>
        <w:tab/>
      </w:r>
      <w:r>
        <w:rPr>
          <w:spacing w:val="-2"/>
          <w:sz w:val="24"/>
        </w:rPr>
        <w:t>оберегаться.</w:t>
      </w:r>
      <w:r>
        <w:rPr>
          <w:sz w:val="24"/>
        </w:rPr>
        <w:tab/>
      </w:r>
      <w:r>
        <w:rPr>
          <w:spacing w:val="-2"/>
          <w:sz w:val="24"/>
        </w:rPr>
        <w:t>Чистите</w:t>
      </w:r>
      <w:r>
        <w:rPr>
          <w:sz w:val="24"/>
        </w:rPr>
        <w:tab/>
      </w:r>
      <w:r>
        <w:rPr>
          <w:spacing w:val="-2"/>
          <w:sz w:val="24"/>
        </w:rPr>
        <w:t>поверхности</w:t>
      </w:r>
      <w:r>
        <w:rPr>
          <w:sz w:val="24"/>
        </w:rPr>
        <w:tab/>
      </w:r>
      <w:r>
        <w:rPr>
          <w:spacing w:val="-2"/>
          <w:sz w:val="24"/>
        </w:rPr>
        <w:t xml:space="preserve">контакта </w:t>
      </w:r>
      <w:r>
        <w:rPr>
          <w:sz w:val="24"/>
        </w:rPr>
        <w:t>нейтральным моющим средством и тканью, которая не царапает.</w:t>
      </w:r>
    </w:p>
    <w:p w:rsidR="005C73A7" w:rsidRDefault="00490B2A" w:rsidP="001B3E03">
      <w:pPr>
        <w:pStyle w:val="a3"/>
        <w:tabs>
          <w:tab w:val="left" w:pos="3197"/>
          <w:tab w:val="left" w:pos="3691"/>
          <w:tab w:val="left" w:pos="5216"/>
          <w:tab w:val="left" w:pos="6216"/>
          <w:tab w:val="left" w:pos="7001"/>
          <w:tab w:val="left" w:pos="8554"/>
        </w:tabs>
        <w:ind w:right="104"/>
        <w:jc w:val="left"/>
      </w:pPr>
      <w:r>
        <w:rPr>
          <w:b/>
        </w:rPr>
        <w:t xml:space="preserve">Предупреждение: </w:t>
      </w:r>
      <w:r>
        <w:t>Никогда</w:t>
      </w:r>
      <w:r>
        <w:tab/>
      </w:r>
      <w:r>
        <w:rPr>
          <w:spacing w:val="-6"/>
        </w:rPr>
        <w:t>не</w:t>
      </w:r>
      <w:r>
        <w:tab/>
      </w:r>
      <w:r>
        <w:rPr>
          <w:spacing w:val="-2"/>
        </w:rPr>
        <w:t>используйте</w:t>
      </w:r>
      <w:r>
        <w:tab/>
      </w:r>
      <w:r>
        <w:rPr>
          <w:spacing w:val="-2"/>
        </w:rPr>
        <w:t>прибор</w:t>
      </w:r>
      <w:r>
        <w:tab/>
      </w:r>
      <w:r>
        <w:rPr>
          <w:spacing w:val="-4"/>
        </w:rPr>
        <w:t>если</w:t>
      </w:r>
      <w:r>
        <w:tab/>
      </w:r>
      <w:r>
        <w:rPr>
          <w:spacing w:val="-2"/>
        </w:rPr>
        <w:t>поверхности</w:t>
      </w:r>
      <w:r>
        <w:tab/>
      </w:r>
      <w:r>
        <w:rPr>
          <w:spacing w:val="-2"/>
        </w:rPr>
        <w:t xml:space="preserve">контакта </w:t>
      </w:r>
      <w:r>
        <w:t>повреждены. Используйте прибор только после ремонта в сервисном центре.</w:t>
      </w:r>
    </w:p>
    <w:p w:rsidR="005C73A7" w:rsidRDefault="00490B2A" w:rsidP="001B3E03">
      <w:pPr>
        <w:pStyle w:val="2"/>
        <w:tabs>
          <w:tab w:val="left" w:pos="1737"/>
          <w:tab w:val="left" w:pos="2274"/>
          <w:tab w:val="left" w:pos="4043"/>
          <w:tab w:val="left" w:pos="5603"/>
          <w:tab w:val="left" w:pos="7192"/>
          <w:tab w:val="left" w:pos="8456"/>
        </w:tabs>
        <w:spacing w:before="0" w:line="240" w:lineRule="auto"/>
        <w:ind w:right="109"/>
        <w:jc w:val="left"/>
      </w:pPr>
      <w:r>
        <w:rPr>
          <w:spacing w:val="-2"/>
        </w:rPr>
        <w:t>Инструкции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безопасности.</w:t>
      </w:r>
      <w:r>
        <w:tab/>
      </w:r>
      <w:r>
        <w:rPr>
          <w:spacing w:val="-2"/>
        </w:rPr>
        <w:t>Следующие</w:t>
      </w:r>
      <w:r>
        <w:tab/>
      </w:r>
      <w:r>
        <w:rPr>
          <w:spacing w:val="-2"/>
        </w:rPr>
        <w:t>инструкции</w:t>
      </w:r>
      <w:r>
        <w:tab/>
      </w:r>
      <w:r>
        <w:rPr>
          <w:spacing w:val="-2"/>
        </w:rPr>
        <w:t>позволят</w:t>
      </w:r>
      <w:r>
        <w:tab/>
      </w:r>
      <w:r>
        <w:rPr>
          <w:spacing w:val="-2"/>
        </w:rPr>
        <w:t xml:space="preserve">избежать </w:t>
      </w:r>
      <w:r>
        <w:t>повреждений изделия: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307"/>
        </w:tabs>
        <w:spacing w:line="271" w:lineRule="exact"/>
        <w:ind w:left="306" w:hanging="205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2"/>
          <w:sz w:val="24"/>
        </w:rPr>
        <w:t xml:space="preserve"> подставки.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345"/>
        </w:tabs>
        <w:ind w:right="110" w:firstLine="0"/>
        <w:rPr>
          <w:sz w:val="24"/>
        </w:rPr>
      </w:pP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включите</w:t>
      </w:r>
      <w:r>
        <w:rPr>
          <w:spacing w:val="35"/>
          <w:sz w:val="24"/>
        </w:rPr>
        <w:t xml:space="preserve"> </w:t>
      </w:r>
      <w:r>
        <w:rPr>
          <w:sz w:val="24"/>
        </w:rPr>
        <w:t>прибор,</w:t>
      </w:r>
      <w:r>
        <w:rPr>
          <w:spacing w:val="36"/>
          <w:sz w:val="24"/>
        </w:rPr>
        <w:t xml:space="preserve"> </w:t>
      </w:r>
      <w:r>
        <w:rPr>
          <w:sz w:val="24"/>
        </w:rPr>
        <w:t>когда</w:t>
      </w:r>
      <w:r>
        <w:rPr>
          <w:spacing w:val="35"/>
          <w:sz w:val="24"/>
        </w:rPr>
        <w:t xml:space="preserve"> </w:t>
      </w:r>
      <w:r>
        <w:rPr>
          <w:sz w:val="24"/>
        </w:rPr>
        <w:t>он</w:t>
      </w:r>
      <w:r>
        <w:rPr>
          <w:spacing w:val="80"/>
          <w:sz w:val="24"/>
        </w:rPr>
        <w:t xml:space="preserve"> </w:t>
      </w:r>
      <w:r>
        <w:rPr>
          <w:sz w:val="24"/>
        </w:rPr>
        <w:t>пустой.</w:t>
      </w:r>
      <w:r>
        <w:rPr>
          <w:spacing w:val="36"/>
          <w:sz w:val="24"/>
        </w:rPr>
        <w:t xml:space="preserve"> </w:t>
      </w:r>
      <w:r>
        <w:rPr>
          <w:sz w:val="24"/>
        </w:rPr>
        <w:t>Это</w:t>
      </w:r>
      <w:r>
        <w:rPr>
          <w:spacing w:val="36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перегрузке</w:t>
      </w:r>
      <w:r>
        <w:rPr>
          <w:spacing w:val="35"/>
          <w:sz w:val="24"/>
        </w:rPr>
        <w:t xml:space="preserve"> </w:t>
      </w:r>
      <w:r>
        <w:rPr>
          <w:sz w:val="24"/>
        </w:rPr>
        <w:t>печи,</w:t>
      </w:r>
      <w:r>
        <w:rPr>
          <w:spacing w:val="36"/>
          <w:sz w:val="24"/>
        </w:rPr>
        <w:t xml:space="preserve"> </w:t>
      </w:r>
      <w:r>
        <w:rPr>
          <w:sz w:val="24"/>
        </w:rPr>
        <w:t>если внутри ничего нет.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307"/>
        </w:tabs>
        <w:ind w:left="306" w:hanging="205"/>
        <w:rPr>
          <w:sz w:val="24"/>
        </w:rPr>
      </w:pP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используйте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микроволново</w:t>
      </w:r>
      <w:proofErr w:type="spellEnd"/>
      <w:r>
        <w:rPr>
          <w:sz w:val="24"/>
        </w:rPr>
        <w:t>-безопасные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блюда.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316"/>
        </w:tabs>
        <w:ind w:right="115" w:firstLine="0"/>
        <w:rPr>
          <w:sz w:val="24"/>
        </w:rPr>
      </w:pPr>
      <w:r>
        <w:rPr>
          <w:sz w:val="24"/>
        </w:rPr>
        <w:t xml:space="preserve">Не кладите в печь легко воспламеняющиеся </w:t>
      </w:r>
      <w:proofErr w:type="gramStart"/>
      <w:r>
        <w:rPr>
          <w:sz w:val="24"/>
        </w:rPr>
        <w:t>предметы ,</w:t>
      </w:r>
      <w:proofErr w:type="gramEnd"/>
      <w:r>
        <w:rPr>
          <w:sz w:val="24"/>
        </w:rPr>
        <w:t xml:space="preserve"> потому что это может привести к воспламенению включённой духовки .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307"/>
        </w:tabs>
        <w:ind w:left="306" w:hanging="205"/>
        <w:rPr>
          <w:sz w:val="24"/>
        </w:rPr>
      </w:pPr>
      <w:r>
        <w:rPr>
          <w:sz w:val="24"/>
        </w:rPr>
        <w:t>Нельзя</w:t>
      </w:r>
      <w:r>
        <w:rPr>
          <w:spacing w:val="-4"/>
          <w:sz w:val="24"/>
        </w:rPr>
        <w:t xml:space="preserve"> </w:t>
      </w:r>
      <w:r>
        <w:rPr>
          <w:sz w:val="24"/>
        </w:rPr>
        <w:t>нагревать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яйца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яичной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скорлупе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взорваться.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307"/>
        </w:tabs>
        <w:ind w:left="306" w:hanging="205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нагревайте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чистый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микроволновой</w:t>
      </w:r>
      <w:r>
        <w:rPr>
          <w:spacing w:val="-2"/>
          <w:sz w:val="24"/>
        </w:rPr>
        <w:t xml:space="preserve"> печи.</w:t>
      </w:r>
    </w:p>
    <w:p w:rsidR="005C73A7" w:rsidRDefault="00490B2A" w:rsidP="001B3E03">
      <w:pPr>
        <w:pStyle w:val="1"/>
        <w:spacing w:before="0" w:line="274" w:lineRule="exact"/>
        <w:ind w:right="876"/>
      </w:pPr>
      <w:r>
        <w:t>ЭТО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ОПАСНОСТЬ</w:t>
      </w:r>
      <w:r>
        <w:rPr>
          <w:spacing w:val="-3"/>
        </w:rPr>
        <w:t xml:space="preserve"> </w:t>
      </w:r>
      <w:r>
        <w:rPr>
          <w:spacing w:val="-2"/>
        </w:rPr>
        <w:t>ПОЖАРА.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407"/>
        </w:tabs>
        <w:ind w:right="174" w:firstLine="0"/>
        <w:jc w:val="both"/>
        <w:rPr>
          <w:sz w:val="24"/>
        </w:rPr>
      </w:pPr>
      <w:r>
        <w:rPr>
          <w:sz w:val="24"/>
        </w:rPr>
        <w:t>предупреждение: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нагревайте</w:t>
      </w:r>
      <w:r>
        <w:rPr>
          <w:spacing w:val="40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40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40"/>
          <w:sz w:val="24"/>
        </w:rPr>
        <w:t xml:space="preserve"> </w:t>
      </w:r>
      <w:r>
        <w:rPr>
          <w:sz w:val="24"/>
        </w:rPr>
        <w:t>в закрытых контейнерах, потому что они могут взорваться.</w:t>
      </w:r>
    </w:p>
    <w:p w:rsidR="005C73A7" w:rsidRDefault="00490B2A" w:rsidP="001B3E03">
      <w:pPr>
        <w:pStyle w:val="2"/>
        <w:spacing w:before="0"/>
      </w:pPr>
      <w:r>
        <w:t>Будьте</w:t>
      </w:r>
      <w:r>
        <w:rPr>
          <w:spacing w:val="-4"/>
        </w:rPr>
        <w:t xml:space="preserve"> </w:t>
      </w:r>
      <w:r>
        <w:t>осторожны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нагревании</w:t>
      </w:r>
      <w:r>
        <w:rPr>
          <w:spacing w:val="-2"/>
        </w:rPr>
        <w:t xml:space="preserve"> жидкостей!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364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При нагревании жидкостей (вода, кофе, чай, молоко, и т.д.), они могут закипеть и брызгать </w:t>
      </w:r>
      <w:proofErr w:type="gramStart"/>
      <w:r>
        <w:rPr>
          <w:sz w:val="24"/>
        </w:rPr>
        <w:t>кипятком .</w:t>
      </w:r>
      <w:proofErr w:type="gramEnd"/>
      <w:r>
        <w:rPr>
          <w:sz w:val="24"/>
        </w:rPr>
        <w:t xml:space="preserve"> Это может причинить повреждения и ожоги!</w:t>
      </w:r>
    </w:p>
    <w:p w:rsidR="005C73A7" w:rsidRDefault="00490B2A" w:rsidP="001B3E03">
      <w:pPr>
        <w:pStyle w:val="a3"/>
        <w:ind w:right="108"/>
      </w:pPr>
      <w:r>
        <w:t>Чтобы избегать этого, поместите</w:t>
      </w:r>
      <w:r>
        <w:rPr>
          <w:spacing w:val="40"/>
        </w:rPr>
        <w:t xml:space="preserve"> </w:t>
      </w:r>
      <w:r>
        <w:t>пластмассовую ложку или стеклянный стакан в печи</w:t>
      </w:r>
      <w:r>
        <w:rPr>
          <w:spacing w:val="80"/>
        </w:rPr>
        <w:t xml:space="preserve"> </w:t>
      </w:r>
      <w:r>
        <w:t>при нагревании жидкостей.</w:t>
      </w:r>
    </w:p>
    <w:p w:rsidR="005C73A7" w:rsidRDefault="00490B2A" w:rsidP="001B3E03">
      <w:pPr>
        <w:pStyle w:val="2"/>
        <w:spacing w:before="0"/>
      </w:pPr>
      <w:r>
        <w:t>Будьте</w:t>
      </w:r>
      <w:r>
        <w:rPr>
          <w:spacing w:val="-2"/>
        </w:rPr>
        <w:t xml:space="preserve"> осторожны!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247"/>
        </w:tabs>
        <w:spacing w:line="274" w:lineRule="exact"/>
        <w:ind w:left="246" w:hanging="145"/>
        <w:jc w:val="both"/>
        <w:rPr>
          <w:b/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продовольствия</w:t>
      </w:r>
      <w:r>
        <w:rPr>
          <w:b/>
          <w:spacing w:val="-2"/>
          <w:sz w:val="24"/>
        </w:rPr>
        <w:t>.</w:t>
      </w:r>
    </w:p>
    <w:p w:rsidR="005C73A7" w:rsidRPr="001B3E03" w:rsidRDefault="00490B2A" w:rsidP="001B3E03">
      <w:pPr>
        <w:pStyle w:val="a4"/>
        <w:numPr>
          <w:ilvl w:val="0"/>
          <w:numId w:val="4"/>
        </w:numPr>
        <w:tabs>
          <w:tab w:val="left" w:pos="350"/>
        </w:tabs>
        <w:ind w:right="113" w:firstLine="0"/>
        <w:jc w:val="both"/>
        <w:rPr>
          <w:b/>
          <w:sz w:val="24"/>
        </w:rPr>
        <w:sectPr w:rsidR="005C73A7" w:rsidRPr="001B3E03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 xml:space="preserve">Всегда нагревайте детское питание во флягах или бутылках без крышек или сосков. После нагрева питания, взболтните его для однородного распределения температуры. Проверьте температуру питания перед предоставлением ребенку, </w:t>
      </w:r>
      <w:r>
        <w:rPr>
          <w:b/>
          <w:sz w:val="24"/>
        </w:rPr>
        <w:t>опасность ожогов!</w:t>
      </w:r>
    </w:p>
    <w:p w:rsidR="005C73A7" w:rsidRDefault="00490B2A" w:rsidP="001B3E03">
      <w:pPr>
        <w:pStyle w:val="a3"/>
        <w:ind w:left="0" w:right="104"/>
        <w:jc w:val="left"/>
      </w:pPr>
      <w:r>
        <w:lastRenderedPageBreak/>
        <w:t>Чтобы гарантировать надлежащую вентиляцию для прибора, установите микроволновую печь в единице кухни с открытым верхом (см. приложенные листы).</w:t>
      </w:r>
    </w:p>
    <w:p w:rsidR="005C73A7" w:rsidRDefault="00490B2A" w:rsidP="001B3E03">
      <w:pPr>
        <w:pStyle w:val="a3"/>
        <w:ind w:right="104"/>
        <w:jc w:val="left"/>
      </w:pPr>
      <w:r>
        <w:rPr>
          <w:b/>
        </w:rPr>
        <w:t>Предупреждение!</w:t>
      </w:r>
      <w:r>
        <w:rPr>
          <w:b/>
          <w:spacing w:val="-3"/>
        </w:rPr>
        <w:t xml:space="preserve"> </w:t>
      </w:r>
      <w:r>
        <w:t>Никогда не используйте микроволновую печь, когда она пуста, то есть когда не содержит никакого продовольствия.</w:t>
      </w:r>
    </w:p>
    <w:p w:rsidR="005C73A7" w:rsidRDefault="00490B2A" w:rsidP="001B3E03">
      <w:pPr>
        <w:pStyle w:val="a3"/>
        <w:jc w:val="left"/>
      </w:pPr>
      <w:r>
        <w:t>Чтобы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микроволновую</w:t>
      </w:r>
      <w:r>
        <w:rPr>
          <w:spacing w:val="-4"/>
        </w:rPr>
        <w:t xml:space="preserve"> </w:t>
      </w:r>
      <w:r>
        <w:t>печь,</w:t>
      </w:r>
      <w:r>
        <w:rPr>
          <w:spacing w:val="-4"/>
        </w:rPr>
        <w:t xml:space="preserve"> </w:t>
      </w:r>
      <w:r>
        <w:t>следуйте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rPr>
          <w:spacing w:val="-2"/>
        </w:rPr>
        <w:t>образом: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307"/>
        </w:tabs>
        <w:ind w:left="306" w:hanging="205"/>
        <w:rPr>
          <w:sz w:val="24"/>
        </w:rPr>
      </w:pPr>
      <w:r>
        <w:rPr>
          <w:sz w:val="24"/>
        </w:rPr>
        <w:t>Включите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розетку.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307"/>
        </w:tabs>
        <w:ind w:left="306" w:hanging="205"/>
        <w:rPr>
          <w:b/>
          <w:sz w:val="24"/>
        </w:rPr>
      </w:pP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дверь,</w:t>
      </w:r>
      <w:r>
        <w:rPr>
          <w:spacing w:val="-1"/>
          <w:sz w:val="24"/>
        </w:rPr>
        <w:t xml:space="preserve"> </w:t>
      </w:r>
      <w:r>
        <w:rPr>
          <w:sz w:val="24"/>
        </w:rPr>
        <w:t>нажмите</w:t>
      </w:r>
      <w:r>
        <w:rPr>
          <w:spacing w:val="1"/>
          <w:sz w:val="24"/>
        </w:rPr>
        <w:t xml:space="preserve"> </w:t>
      </w:r>
      <w:r>
        <w:rPr>
          <w:b/>
          <w:spacing w:val="-2"/>
          <w:sz w:val="24"/>
        </w:rPr>
        <w:t>КНОПКУ.</w:t>
      </w:r>
    </w:p>
    <w:p w:rsidR="005C73A7" w:rsidRDefault="00490B2A" w:rsidP="001B3E03">
      <w:pPr>
        <w:pStyle w:val="a3"/>
        <w:jc w:val="left"/>
      </w:pPr>
      <w:r>
        <w:t>Внутреннее</w:t>
      </w:r>
      <w:r>
        <w:rPr>
          <w:spacing w:val="-4"/>
        </w:rPr>
        <w:t xml:space="preserve"> </w:t>
      </w:r>
      <w:r>
        <w:t>освещение</w:t>
      </w:r>
      <w:r>
        <w:rPr>
          <w:spacing w:val="-3"/>
        </w:rPr>
        <w:t xml:space="preserve"> </w:t>
      </w:r>
      <w:r>
        <w:t>микроволновой</w:t>
      </w:r>
      <w:r>
        <w:rPr>
          <w:spacing w:val="-5"/>
        </w:rPr>
        <w:t xml:space="preserve"> </w:t>
      </w:r>
      <w:r>
        <w:t>печи</w:t>
      </w:r>
      <w:r>
        <w:rPr>
          <w:spacing w:val="-2"/>
        </w:rPr>
        <w:t xml:space="preserve"> загорается.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307"/>
        </w:tabs>
        <w:ind w:left="306" w:hanging="205"/>
        <w:rPr>
          <w:sz w:val="24"/>
        </w:rPr>
      </w:pPr>
      <w:r>
        <w:rPr>
          <w:sz w:val="24"/>
        </w:rPr>
        <w:t>Разместите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контейнер с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продовольствием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вращающейся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пластине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решётке.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359"/>
        </w:tabs>
        <w:ind w:right="114" w:firstLine="0"/>
        <w:rPr>
          <w:sz w:val="24"/>
        </w:rPr>
      </w:pPr>
      <w:r>
        <w:rPr>
          <w:sz w:val="24"/>
        </w:rPr>
        <w:t>Выберите</w:t>
      </w:r>
      <w:r>
        <w:rPr>
          <w:spacing w:val="40"/>
          <w:sz w:val="24"/>
        </w:rPr>
        <w:t xml:space="preserve"> </w:t>
      </w:r>
      <w:r>
        <w:rPr>
          <w:sz w:val="24"/>
        </w:rPr>
        <w:t>режим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время</w:t>
      </w:r>
      <w:r>
        <w:rPr>
          <w:spacing w:val="40"/>
          <w:sz w:val="24"/>
        </w:rPr>
        <w:t xml:space="preserve"> </w:t>
      </w:r>
      <w:r>
        <w:rPr>
          <w:sz w:val="24"/>
        </w:rPr>
        <w:t>готовки,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0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содержащемся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следующих </w:t>
      </w:r>
      <w:r>
        <w:rPr>
          <w:spacing w:val="-2"/>
          <w:sz w:val="24"/>
        </w:rPr>
        <w:t>разделах.</w:t>
      </w:r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307"/>
        </w:tabs>
        <w:ind w:left="306" w:hanging="205"/>
        <w:rPr>
          <w:sz w:val="24"/>
        </w:rPr>
      </w:pPr>
      <w:r>
        <w:rPr>
          <w:sz w:val="24"/>
        </w:rPr>
        <w:t>Закройте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дверь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нажмите</w:t>
      </w:r>
      <w:r>
        <w:rPr>
          <w:spacing w:val="-4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START</w:t>
      </w:r>
      <w:r>
        <w:rPr>
          <w:b/>
          <w:spacing w:val="-1"/>
          <w:sz w:val="24"/>
        </w:rPr>
        <w:t xml:space="preserve"> </w:t>
      </w:r>
      <w:r>
        <w:rPr>
          <w:spacing w:val="-10"/>
          <w:sz w:val="24"/>
        </w:rPr>
        <w:t>.</w:t>
      </w:r>
      <w:proofErr w:type="gramEnd"/>
    </w:p>
    <w:p w:rsidR="005C73A7" w:rsidRDefault="00490B2A" w:rsidP="001B3E03">
      <w:pPr>
        <w:pStyle w:val="a4"/>
        <w:numPr>
          <w:ilvl w:val="0"/>
          <w:numId w:val="4"/>
        </w:numPr>
        <w:tabs>
          <w:tab w:val="left" w:pos="307"/>
        </w:tabs>
        <w:ind w:left="306" w:hanging="205"/>
        <w:rPr>
          <w:sz w:val="24"/>
        </w:rPr>
      </w:pPr>
      <w:r>
        <w:rPr>
          <w:sz w:val="24"/>
        </w:rPr>
        <w:t>Микроволновая</w:t>
      </w:r>
      <w:r>
        <w:rPr>
          <w:spacing w:val="-7"/>
          <w:sz w:val="24"/>
        </w:rPr>
        <w:t xml:space="preserve"> </w:t>
      </w:r>
      <w:r>
        <w:rPr>
          <w:sz w:val="24"/>
        </w:rPr>
        <w:t>печь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функционировать.</w:t>
      </w:r>
      <w:r>
        <w:rPr>
          <w:spacing w:val="-5"/>
          <w:sz w:val="24"/>
        </w:rPr>
        <w:t xml:space="preserve"> </w:t>
      </w:r>
      <w:r>
        <w:rPr>
          <w:sz w:val="24"/>
        </w:rPr>
        <w:t>Экран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отсчёт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времени.</w:t>
      </w:r>
    </w:p>
    <w:sectPr w:rsidR="005C73A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F56"/>
    <w:multiLevelType w:val="hybridMultilevel"/>
    <w:tmpl w:val="EFA07FBC"/>
    <w:lvl w:ilvl="0" w:tplc="D3D40E66">
      <w:numFmt w:val="bullet"/>
      <w:lvlText w:val="•"/>
      <w:lvlJc w:val="left"/>
      <w:pPr>
        <w:ind w:left="102" w:hanging="1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16E7562">
      <w:numFmt w:val="bullet"/>
      <w:lvlText w:val="•"/>
      <w:lvlJc w:val="left"/>
      <w:pPr>
        <w:ind w:left="1046" w:hanging="142"/>
      </w:pPr>
      <w:rPr>
        <w:rFonts w:hint="default"/>
        <w:lang w:val="ru-RU" w:eastAsia="en-US" w:bidi="ar-SA"/>
      </w:rPr>
    </w:lvl>
    <w:lvl w:ilvl="2" w:tplc="8C7843BC">
      <w:numFmt w:val="bullet"/>
      <w:lvlText w:val="•"/>
      <w:lvlJc w:val="left"/>
      <w:pPr>
        <w:ind w:left="1993" w:hanging="142"/>
      </w:pPr>
      <w:rPr>
        <w:rFonts w:hint="default"/>
        <w:lang w:val="ru-RU" w:eastAsia="en-US" w:bidi="ar-SA"/>
      </w:rPr>
    </w:lvl>
    <w:lvl w:ilvl="3" w:tplc="EE024CD0"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 w:tplc="1A22F230">
      <w:numFmt w:val="bullet"/>
      <w:lvlText w:val="•"/>
      <w:lvlJc w:val="left"/>
      <w:pPr>
        <w:ind w:left="3886" w:hanging="142"/>
      </w:pPr>
      <w:rPr>
        <w:rFonts w:hint="default"/>
        <w:lang w:val="ru-RU" w:eastAsia="en-US" w:bidi="ar-SA"/>
      </w:rPr>
    </w:lvl>
    <w:lvl w:ilvl="5" w:tplc="9BBAA864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 w:tplc="76E6B7C6">
      <w:numFmt w:val="bullet"/>
      <w:lvlText w:val="•"/>
      <w:lvlJc w:val="left"/>
      <w:pPr>
        <w:ind w:left="5779" w:hanging="142"/>
      </w:pPr>
      <w:rPr>
        <w:rFonts w:hint="default"/>
        <w:lang w:val="ru-RU" w:eastAsia="en-US" w:bidi="ar-SA"/>
      </w:rPr>
    </w:lvl>
    <w:lvl w:ilvl="7" w:tplc="C01CA9CC"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8" w:tplc="8D381A8A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20E93AE5"/>
    <w:multiLevelType w:val="hybridMultilevel"/>
    <w:tmpl w:val="449A2F10"/>
    <w:lvl w:ilvl="0" w:tplc="DCBEEC9C">
      <w:start w:val="1"/>
      <w:numFmt w:val="decimal"/>
      <w:lvlText w:val="%1."/>
      <w:lvlJc w:val="left"/>
      <w:pPr>
        <w:ind w:left="102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D8F2A2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D632EC8A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166A3572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A2A085E2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A96E5274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8B42F31E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5AE4436E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2C2C0AD8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2" w15:restartNumberingAfterBreak="0">
    <w:nsid w:val="215A20D1"/>
    <w:multiLevelType w:val="hybridMultilevel"/>
    <w:tmpl w:val="64ACA576"/>
    <w:lvl w:ilvl="0" w:tplc="42148CC8">
      <w:start w:val="1"/>
      <w:numFmt w:val="decimal"/>
      <w:lvlText w:val="%1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523C98">
      <w:numFmt w:val="bullet"/>
      <w:lvlText w:val="•"/>
      <w:lvlJc w:val="left"/>
      <w:pPr>
        <w:ind w:left="1046" w:hanging="497"/>
      </w:pPr>
      <w:rPr>
        <w:rFonts w:hint="default"/>
        <w:lang w:val="ru-RU" w:eastAsia="en-US" w:bidi="ar-SA"/>
      </w:rPr>
    </w:lvl>
    <w:lvl w:ilvl="2" w:tplc="186EBABC">
      <w:numFmt w:val="bullet"/>
      <w:lvlText w:val="•"/>
      <w:lvlJc w:val="left"/>
      <w:pPr>
        <w:ind w:left="1993" w:hanging="497"/>
      </w:pPr>
      <w:rPr>
        <w:rFonts w:hint="default"/>
        <w:lang w:val="ru-RU" w:eastAsia="en-US" w:bidi="ar-SA"/>
      </w:rPr>
    </w:lvl>
    <w:lvl w:ilvl="3" w:tplc="2D84666C">
      <w:numFmt w:val="bullet"/>
      <w:lvlText w:val="•"/>
      <w:lvlJc w:val="left"/>
      <w:pPr>
        <w:ind w:left="2939" w:hanging="497"/>
      </w:pPr>
      <w:rPr>
        <w:rFonts w:hint="default"/>
        <w:lang w:val="ru-RU" w:eastAsia="en-US" w:bidi="ar-SA"/>
      </w:rPr>
    </w:lvl>
    <w:lvl w:ilvl="4" w:tplc="A476B094">
      <w:numFmt w:val="bullet"/>
      <w:lvlText w:val="•"/>
      <w:lvlJc w:val="left"/>
      <w:pPr>
        <w:ind w:left="3886" w:hanging="497"/>
      </w:pPr>
      <w:rPr>
        <w:rFonts w:hint="default"/>
        <w:lang w:val="ru-RU" w:eastAsia="en-US" w:bidi="ar-SA"/>
      </w:rPr>
    </w:lvl>
    <w:lvl w:ilvl="5" w:tplc="AE42988E">
      <w:numFmt w:val="bullet"/>
      <w:lvlText w:val="•"/>
      <w:lvlJc w:val="left"/>
      <w:pPr>
        <w:ind w:left="4833" w:hanging="497"/>
      </w:pPr>
      <w:rPr>
        <w:rFonts w:hint="default"/>
        <w:lang w:val="ru-RU" w:eastAsia="en-US" w:bidi="ar-SA"/>
      </w:rPr>
    </w:lvl>
    <w:lvl w:ilvl="6" w:tplc="F63E6CB4">
      <w:numFmt w:val="bullet"/>
      <w:lvlText w:val="•"/>
      <w:lvlJc w:val="left"/>
      <w:pPr>
        <w:ind w:left="5779" w:hanging="497"/>
      </w:pPr>
      <w:rPr>
        <w:rFonts w:hint="default"/>
        <w:lang w:val="ru-RU" w:eastAsia="en-US" w:bidi="ar-SA"/>
      </w:rPr>
    </w:lvl>
    <w:lvl w:ilvl="7" w:tplc="AFF2897A">
      <w:numFmt w:val="bullet"/>
      <w:lvlText w:val="•"/>
      <w:lvlJc w:val="left"/>
      <w:pPr>
        <w:ind w:left="6726" w:hanging="497"/>
      </w:pPr>
      <w:rPr>
        <w:rFonts w:hint="default"/>
        <w:lang w:val="ru-RU" w:eastAsia="en-US" w:bidi="ar-SA"/>
      </w:rPr>
    </w:lvl>
    <w:lvl w:ilvl="8" w:tplc="74AC8432">
      <w:numFmt w:val="bullet"/>
      <w:lvlText w:val="•"/>
      <w:lvlJc w:val="left"/>
      <w:pPr>
        <w:ind w:left="7673" w:hanging="497"/>
      </w:pPr>
      <w:rPr>
        <w:rFonts w:hint="default"/>
        <w:lang w:val="ru-RU" w:eastAsia="en-US" w:bidi="ar-SA"/>
      </w:rPr>
    </w:lvl>
  </w:abstractNum>
  <w:abstractNum w:abstractNumId="3" w15:restartNumberingAfterBreak="0">
    <w:nsid w:val="23C73AC3"/>
    <w:multiLevelType w:val="hybridMultilevel"/>
    <w:tmpl w:val="013C9498"/>
    <w:lvl w:ilvl="0" w:tplc="35E85F64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44A6AAE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FC8C50C0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4A6EDB26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D9F41C7E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 w:tplc="811C71FC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2D72DD94">
      <w:numFmt w:val="bullet"/>
      <w:lvlText w:val="•"/>
      <w:lvlJc w:val="left"/>
      <w:pPr>
        <w:ind w:left="5835" w:hanging="140"/>
      </w:pPr>
      <w:rPr>
        <w:rFonts w:hint="default"/>
        <w:lang w:val="ru-RU" w:eastAsia="en-US" w:bidi="ar-SA"/>
      </w:rPr>
    </w:lvl>
    <w:lvl w:ilvl="7" w:tplc="FC5E60C6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ED44D5E6">
      <w:numFmt w:val="bullet"/>
      <w:lvlText w:val="•"/>
      <w:lvlJc w:val="left"/>
      <w:pPr>
        <w:ind w:left="770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24170AF"/>
    <w:multiLevelType w:val="hybridMultilevel"/>
    <w:tmpl w:val="779896CC"/>
    <w:lvl w:ilvl="0" w:tplc="953824DC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36EB2A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636A7360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A6C2E7EA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C324ACB6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5B7E5E50"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 w:tplc="BA7477D6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C99E569A"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 w:tplc="D26AC192"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445941AD"/>
    <w:multiLevelType w:val="hybridMultilevel"/>
    <w:tmpl w:val="97DC4076"/>
    <w:lvl w:ilvl="0" w:tplc="7902C91C">
      <w:numFmt w:val="bullet"/>
      <w:lvlText w:val="•"/>
      <w:lvlJc w:val="left"/>
      <w:pPr>
        <w:ind w:left="262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09AB43E">
      <w:numFmt w:val="bullet"/>
      <w:lvlText w:val="•"/>
      <w:lvlJc w:val="left"/>
      <w:pPr>
        <w:ind w:left="1190" w:hanging="161"/>
      </w:pPr>
      <w:rPr>
        <w:rFonts w:hint="default"/>
        <w:lang w:val="ru-RU" w:eastAsia="en-US" w:bidi="ar-SA"/>
      </w:rPr>
    </w:lvl>
    <w:lvl w:ilvl="2" w:tplc="603C63A2">
      <w:numFmt w:val="bullet"/>
      <w:lvlText w:val="•"/>
      <w:lvlJc w:val="left"/>
      <w:pPr>
        <w:ind w:left="2121" w:hanging="161"/>
      </w:pPr>
      <w:rPr>
        <w:rFonts w:hint="default"/>
        <w:lang w:val="ru-RU" w:eastAsia="en-US" w:bidi="ar-SA"/>
      </w:rPr>
    </w:lvl>
    <w:lvl w:ilvl="3" w:tplc="D38E810C">
      <w:numFmt w:val="bullet"/>
      <w:lvlText w:val="•"/>
      <w:lvlJc w:val="left"/>
      <w:pPr>
        <w:ind w:left="3051" w:hanging="161"/>
      </w:pPr>
      <w:rPr>
        <w:rFonts w:hint="default"/>
        <w:lang w:val="ru-RU" w:eastAsia="en-US" w:bidi="ar-SA"/>
      </w:rPr>
    </w:lvl>
    <w:lvl w:ilvl="4" w:tplc="4B48635E">
      <w:numFmt w:val="bullet"/>
      <w:lvlText w:val="•"/>
      <w:lvlJc w:val="left"/>
      <w:pPr>
        <w:ind w:left="3982" w:hanging="161"/>
      </w:pPr>
      <w:rPr>
        <w:rFonts w:hint="default"/>
        <w:lang w:val="ru-RU" w:eastAsia="en-US" w:bidi="ar-SA"/>
      </w:rPr>
    </w:lvl>
    <w:lvl w:ilvl="5" w:tplc="8D36DED6">
      <w:numFmt w:val="bullet"/>
      <w:lvlText w:val="•"/>
      <w:lvlJc w:val="left"/>
      <w:pPr>
        <w:ind w:left="4913" w:hanging="161"/>
      </w:pPr>
      <w:rPr>
        <w:rFonts w:hint="default"/>
        <w:lang w:val="ru-RU" w:eastAsia="en-US" w:bidi="ar-SA"/>
      </w:rPr>
    </w:lvl>
    <w:lvl w:ilvl="6" w:tplc="3B2A3346">
      <w:numFmt w:val="bullet"/>
      <w:lvlText w:val="•"/>
      <w:lvlJc w:val="left"/>
      <w:pPr>
        <w:ind w:left="5843" w:hanging="161"/>
      </w:pPr>
      <w:rPr>
        <w:rFonts w:hint="default"/>
        <w:lang w:val="ru-RU" w:eastAsia="en-US" w:bidi="ar-SA"/>
      </w:rPr>
    </w:lvl>
    <w:lvl w:ilvl="7" w:tplc="8BA81314">
      <w:numFmt w:val="bullet"/>
      <w:lvlText w:val="•"/>
      <w:lvlJc w:val="left"/>
      <w:pPr>
        <w:ind w:left="6774" w:hanging="161"/>
      </w:pPr>
      <w:rPr>
        <w:rFonts w:hint="default"/>
        <w:lang w:val="ru-RU" w:eastAsia="en-US" w:bidi="ar-SA"/>
      </w:rPr>
    </w:lvl>
    <w:lvl w:ilvl="8" w:tplc="3B2A0818">
      <w:numFmt w:val="bullet"/>
      <w:lvlText w:val="•"/>
      <w:lvlJc w:val="left"/>
      <w:pPr>
        <w:ind w:left="7705" w:hanging="161"/>
      </w:pPr>
      <w:rPr>
        <w:rFonts w:hint="default"/>
        <w:lang w:val="ru-RU" w:eastAsia="en-US" w:bidi="ar-SA"/>
      </w:rPr>
    </w:lvl>
  </w:abstractNum>
  <w:abstractNum w:abstractNumId="6" w15:restartNumberingAfterBreak="0">
    <w:nsid w:val="4B247774"/>
    <w:multiLevelType w:val="hybridMultilevel"/>
    <w:tmpl w:val="D422B1C2"/>
    <w:lvl w:ilvl="0" w:tplc="0F442356">
      <w:numFmt w:val="bullet"/>
      <w:lvlText w:val=""/>
      <w:lvlJc w:val="left"/>
      <w:pPr>
        <w:ind w:left="102" w:hanging="2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923ABA">
      <w:numFmt w:val="bullet"/>
      <w:lvlText w:val="•"/>
      <w:lvlJc w:val="left"/>
      <w:pPr>
        <w:ind w:left="1046" w:hanging="236"/>
      </w:pPr>
      <w:rPr>
        <w:rFonts w:hint="default"/>
        <w:lang w:val="ru-RU" w:eastAsia="en-US" w:bidi="ar-SA"/>
      </w:rPr>
    </w:lvl>
    <w:lvl w:ilvl="2" w:tplc="728E13F4"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3" w:tplc="DA00AB70">
      <w:numFmt w:val="bullet"/>
      <w:lvlText w:val="•"/>
      <w:lvlJc w:val="left"/>
      <w:pPr>
        <w:ind w:left="2939" w:hanging="236"/>
      </w:pPr>
      <w:rPr>
        <w:rFonts w:hint="default"/>
        <w:lang w:val="ru-RU" w:eastAsia="en-US" w:bidi="ar-SA"/>
      </w:rPr>
    </w:lvl>
    <w:lvl w:ilvl="4" w:tplc="543A9434">
      <w:numFmt w:val="bullet"/>
      <w:lvlText w:val="•"/>
      <w:lvlJc w:val="left"/>
      <w:pPr>
        <w:ind w:left="3886" w:hanging="236"/>
      </w:pPr>
      <w:rPr>
        <w:rFonts w:hint="default"/>
        <w:lang w:val="ru-RU" w:eastAsia="en-US" w:bidi="ar-SA"/>
      </w:rPr>
    </w:lvl>
    <w:lvl w:ilvl="5" w:tplc="0E36969A">
      <w:numFmt w:val="bullet"/>
      <w:lvlText w:val="•"/>
      <w:lvlJc w:val="left"/>
      <w:pPr>
        <w:ind w:left="4833" w:hanging="236"/>
      </w:pPr>
      <w:rPr>
        <w:rFonts w:hint="default"/>
        <w:lang w:val="ru-RU" w:eastAsia="en-US" w:bidi="ar-SA"/>
      </w:rPr>
    </w:lvl>
    <w:lvl w:ilvl="6" w:tplc="23584576">
      <w:numFmt w:val="bullet"/>
      <w:lvlText w:val="•"/>
      <w:lvlJc w:val="left"/>
      <w:pPr>
        <w:ind w:left="5779" w:hanging="236"/>
      </w:pPr>
      <w:rPr>
        <w:rFonts w:hint="default"/>
        <w:lang w:val="ru-RU" w:eastAsia="en-US" w:bidi="ar-SA"/>
      </w:rPr>
    </w:lvl>
    <w:lvl w:ilvl="7" w:tplc="53C8B43E">
      <w:numFmt w:val="bullet"/>
      <w:lvlText w:val="•"/>
      <w:lvlJc w:val="left"/>
      <w:pPr>
        <w:ind w:left="6726" w:hanging="236"/>
      </w:pPr>
      <w:rPr>
        <w:rFonts w:hint="default"/>
        <w:lang w:val="ru-RU" w:eastAsia="en-US" w:bidi="ar-SA"/>
      </w:rPr>
    </w:lvl>
    <w:lvl w:ilvl="8" w:tplc="303CD1E4">
      <w:numFmt w:val="bullet"/>
      <w:lvlText w:val="•"/>
      <w:lvlJc w:val="left"/>
      <w:pPr>
        <w:ind w:left="7673" w:hanging="236"/>
      </w:pPr>
      <w:rPr>
        <w:rFonts w:hint="default"/>
        <w:lang w:val="ru-RU" w:eastAsia="en-US" w:bidi="ar-SA"/>
      </w:rPr>
    </w:lvl>
  </w:abstractNum>
  <w:abstractNum w:abstractNumId="7" w15:restartNumberingAfterBreak="0">
    <w:nsid w:val="5C7E0B29"/>
    <w:multiLevelType w:val="hybridMultilevel"/>
    <w:tmpl w:val="A490DA9C"/>
    <w:lvl w:ilvl="0" w:tplc="46C0A3E0">
      <w:numFmt w:val="bullet"/>
      <w:lvlText w:val="●"/>
      <w:lvlJc w:val="left"/>
      <w:pPr>
        <w:ind w:left="10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3EBD74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9D6231EA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545484D2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D2DE31CE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2D66FE40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98FED6DA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E23477E0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3A1A542C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abstractNum w:abstractNumId="8" w15:restartNumberingAfterBreak="0">
    <w:nsid w:val="71AB0327"/>
    <w:multiLevelType w:val="hybridMultilevel"/>
    <w:tmpl w:val="30489182"/>
    <w:lvl w:ilvl="0" w:tplc="B7E43A0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52A018D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750EB2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FAAEB18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EF9E23D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3B4AE80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051A210E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9E2455E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E668BE84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A7"/>
    <w:rsid w:val="001B3E03"/>
    <w:rsid w:val="00490B2A"/>
    <w:rsid w:val="00496330"/>
    <w:rsid w:val="005C73A7"/>
    <w:rsid w:val="0073792C"/>
    <w:rsid w:val="007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090F"/>
  <w15:docId w15:val="{253F3E29-7408-43B3-B8E0-59383B4A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869" w:right="87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 w:line="274" w:lineRule="exact"/>
      <w:ind w:left="10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490B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5A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A7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ean.nicc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Elena1</dc:creator>
  <cp:lastModifiedBy>Пользователь Windows</cp:lastModifiedBy>
  <cp:revision>2</cp:revision>
  <cp:lastPrinted>2022-02-20T14:54:00Z</cp:lastPrinted>
  <dcterms:created xsi:type="dcterms:W3CDTF">2022-02-20T14:54:00Z</dcterms:created>
  <dcterms:modified xsi:type="dcterms:W3CDTF">2022-02-20T14:54:00Z</dcterms:modified>
</cp:coreProperties>
</file>